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6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7"/>
        <w:gridCol w:w="4953"/>
        <w:gridCol w:w="1796"/>
        <w:gridCol w:w="5090"/>
        <w:gridCol w:w="792"/>
        <w:gridCol w:w="2867"/>
      </w:tblGrid>
      <w:tr w:rsidR="00FD531C" w:rsidTr="00246FF5"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Č.</w:t>
            </w:r>
          </w:p>
          <w:p w:rsidR="00FD531C" w:rsidRDefault="00FD531C" w:rsidP="009035F5">
            <w:r>
              <w:t>v.</w:t>
            </w:r>
          </w:p>
        </w:tc>
        <w:tc>
          <w:tcPr>
            <w:tcW w:w="15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 ročník -   předmět - OV</w:t>
            </w:r>
          </w:p>
        </w:tc>
      </w:tr>
      <w:tr w:rsidR="00FD531C" w:rsidTr="00246FF5"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/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Př.v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PT</w:t>
            </w:r>
          </w:p>
        </w:tc>
      </w:tr>
      <w:tr w:rsidR="00FD531C" w:rsidTr="00246FF5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3742C8" w:rsidRDefault="00FD531C" w:rsidP="009035F5">
            <w:pPr>
              <w:snapToGrid w:val="0"/>
              <w:rPr>
                <w:color w:val="FF0000"/>
              </w:rPr>
            </w:pPr>
            <w:r>
              <w:t>Vyjmenuje a rozpozná důležité symboly našeho státu</w:t>
            </w:r>
            <w:r w:rsidR="003742C8">
              <w:t>,</w:t>
            </w:r>
            <w:r w:rsidR="003742C8">
              <w:rPr>
                <w:color w:val="FF0000"/>
              </w:rPr>
              <w:t xml:space="preserve"> popíše situace, kdy je třeba bránit stát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vlast, tradice české státnosti</w:t>
            </w:r>
          </w:p>
          <w:p w:rsidR="00FD531C" w:rsidRDefault="00FD531C" w:rsidP="009035F5">
            <w:r>
              <w:rPr>
                <w:b/>
              </w:rPr>
              <w:t xml:space="preserve">- </w:t>
            </w:r>
            <w:r>
              <w:t>státní symboly</w:t>
            </w:r>
          </w:p>
          <w:p w:rsidR="00FD531C" w:rsidRPr="007829F4" w:rsidRDefault="007829F4" w:rsidP="009035F5">
            <w:pPr>
              <w:rPr>
                <w:color w:val="FF0000"/>
              </w:rPr>
            </w:pPr>
            <w:r>
              <w:rPr>
                <w:color w:val="FF0000"/>
              </w:rPr>
              <w:t>ochrana státu</w:t>
            </w:r>
          </w:p>
          <w:p w:rsidR="00FD531C" w:rsidRDefault="00FD531C" w:rsidP="009035F5"/>
          <w:p w:rsidR="00FD531C" w:rsidRDefault="00FD531C" w:rsidP="009035F5"/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II/2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7416AB" w:rsidRDefault="00FD531C" w:rsidP="009035F5">
            <w:pPr>
              <w:snapToGrid w:val="0"/>
            </w:pPr>
            <w:r w:rsidRPr="007416AB">
              <w:t>Poznává zajímavá a památná místa v obci, regionu, vlasti, seznámí se s významnými osobnostmi, státními svátky a významnými dny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vlast</w:t>
            </w:r>
          </w:p>
          <w:p w:rsidR="00FD531C" w:rsidRDefault="00FD531C" w:rsidP="009035F5">
            <w:r>
              <w:t>- vlast, vlastenectví, slavní předkové, mateřský jazyk, významná místa, tradice, státní symboly, svátky, významné osobnosti a dny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II/2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 xml:space="preserve">III/1 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/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Seznámí se s jednotlivými druhy </w:t>
            </w:r>
            <w:r w:rsidR="0066688B">
              <w:t>mediálních informací</w:t>
            </w:r>
            <w:r>
              <w:t xml:space="preserve"> a jejich vlivem na člověka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Obec, region, země</w:t>
            </w:r>
          </w:p>
          <w:p w:rsidR="00FD531C" w:rsidRDefault="00FD531C" w:rsidP="009035F5">
            <w:r>
              <w:t>- důležité instituc</w:t>
            </w:r>
            <w:r w:rsidR="0066688B">
              <w:t>e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3E456A" w:rsidRDefault="003E456A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7829F4" w:rsidRDefault="00FD531C" w:rsidP="009035F5">
            <w:pPr>
              <w:snapToGrid w:val="0"/>
              <w:rPr>
                <w:color w:val="FF0000"/>
              </w:rPr>
            </w:pPr>
            <w:r>
              <w:t>Uvědomuje si svoje začlenění do společenských vztahů, správně rozlišuje projevy nepřiměřeného chování a porušování společenských norem</w:t>
            </w:r>
            <w:r w:rsidR="007829F4">
              <w:rPr>
                <w:color w:val="FF0000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škola</w:t>
            </w:r>
          </w:p>
          <w:p w:rsidR="007829F4" w:rsidRDefault="00FD531C" w:rsidP="009035F5">
            <w:r>
              <w:t>- život ve škole, práva a povinnosti, školní řád, žákovská samospráva</w:t>
            </w:r>
          </w:p>
          <w:p w:rsidR="00FD531C" w:rsidRDefault="00FD531C" w:rsidP="009035F5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Rodina, domov, život v naší společnosti</w:t>
            </w:r>
          </w:p>
          <w:p w:rsidR="00FD531C" w:rsidRDefault="00FD531C" w:rsidP="009035F5">
            <w:r>
              <w:t>- vztahy v rodině, společenské vztahy, hodnoty a normy, mezilidské vztahy, pravidla, normy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I/10</w:t>
            </w:r>
          </w:p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I/6</w:t>
            </w:r>
          </w:p>
          <w:p w:rsidR="00FD531C" w:rsidRDefault="00FD531C" w:rsidP="009035F5">
            <w:r>
              <w:t>I/7</w:t>
            </w:r>
          </w:p>
          <w:p w:rsidR="00FD531C" w:rsidRDefault="00FD531C" w:rsidP="009035F5">
            <w:r>
              <w:t>I/9</w:t>
            </w:r>
          </w:p>
          <w:p w:rsidR="00FD531C" w:rsidRDefault="00FD531C" w:rsidP="009035F5">
            <w:r>
              <w:t>I/2 I/3 I/4 I/5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 xml:space="preserve">IV/2 </w:t>
            </w:r>
          </w:p>
          <w:p w:rsidR="00FD531C" w:rsidRDefault="00FD531C" w:rsidP="009035F5">
            <w:r>
              <w:t>VI/1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Respektuje odlišné názory a zájmy jiných lidí. Rozlišuje druhy sociální nerovnosti a jejich příčiny. Chápe význam dodržování lidských práv a svobod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škola</w:t>
            </w:r>
          </w:p>
          <w:p w:rsidR="00FD531C" w:rsidRDefault="00FD531C" w:rsidP="009035F5">
            <w:r>
              <w:t>- život ve škole, práva a povinnosti, školní řád, pravidla, normy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Obec, region, země</w:t>
            </w:r>
          </w:p>
          <w:p w:rsidR="00FD531C" w:rsidRDefault="00FD531C" w:rsidP="009035F5">
            <w:r>
              <w:t>- život ve společnosti, národy, národnostní menšiny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I/10 I/11</w:t>
            </w:r>
          </w:p>
          <w:p w:rsidR="00FD531C" w:rsidRDefault="00FD531C" w:rsidP="009035F5">
            <w:r>
              <w:t>I/6 I/7</w:t>
            </w:r>
          </w:p>
          <w:p w:rsidR="00FD531C" w:rsidRDefault="00FD531C" w:rsidP="009035F5">
            <w:r>
              <w:t>I/2 I/3 I/4 I/5</w:t>
            </w:r>
          </w:p>
          <w:p w:rsidR="00FD531C" w:rsidRDefault="00FD531C" w:rsidP="009035F5">
            <w:r>
              <w:t>II/4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lastRenderedPageBreak/>
              <w:t>IV/3</w:t>
            </w:r>
          </w:p>
          <w:p w:rsidR="00FD531C" w:rsidRDefault="00FD531C" w:rsidP="009035F5">
            <w:r>
              <w:t>IV/2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Popíše a na příkladech doloží projevy nesnášenlivosti a porušování lidských práv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škola</w:t>
            </w:r>
          </w:p>
          <w:p w:rsidR="00FD531C" w:rsidRDefault="00FD531C" w:rsidP="009035F5">
            <w:r>
              <w:t>- život ve škole, práva a povinnosti, školní řád, pravidla, normy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Obec, region, země</w:t>
            </w:r>
          </w:p>
          <w:p w:rsidR="00FD531C" w:rsidRDefault="00FD531C" w:rsidP="009035F5">
            <w:r>
              <w:t>- život ve společnosti, národy, národnostní menšiny</w:t>
            </w:r>
          </w:p>
          <w:p w:rsidR="00FD531C" w:rsidRDefault="00FD531C" w:rsidP="009035F5"/>
          <w:p w:rsidR="00FD531C" w:rsidRDefault="00FD531C" w:rsidP="009035F5"/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proofErr w:type="spellStart"/>
            <w:r>
              <w:t>Rv</w:t>
            </w:r>
            <w:proofErr w:type="spellEnd"/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I/6 I/7 </w:t>
            </w:r>
          </w:p>
          <w:p w:rsidR="00FD531C" w:rsidRDefault="00FD531C" w:rsidP="009035F5">
            <w:r>
              <w:t>I/2 I/3 I/4 I/5</w:t>
            </w:r>
          </w:p>
          <w:p w:rsidR="00FD531C" w:rsidRDefault="00FD531C" w:rsidP="009035F5">
            <w:r>
              <w:t>II/4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 xml:space="preserve">IV/2 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  <w:p w:rsidR="00FD531C" w:rsidRDefault="00FD531C" w:rsidP="009035F5">
            <w:pPr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Pochopí důležitost rodinného zázemí, porozumí procesu začleňování jedince do kolektivu, do společnosti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 xml:space="preserve">k řešení </w:t>
            </w:r>
            <w:proofErr w:type="spellStart"/>
            <w:r>
              <w:t>probl</w:t>
            </w:r>
            <w:proofErr w:type="spellEnd"/>
            <w:r>
              <w:t>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Rodina, domov, život v naší společnosti</w:t>
            </w:r>
          </w:p>
          <w:p w:rsidR="00FD531C" w:rsidRDefault="00FD531C" w:rsidP="009035F5">
            <w:r>
              <w:t>- vztahy v rodině, začleňování do společnosti, společenské vztahy, hodnoty a normy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I/10 I/11</w:t>
            </w:r>
          </w:p>
          <w:p w:rsidR="00FD531C" w:rsidRDefault="00FD531C" w:rsidP="009035F5">
            <w:r>
              <w:t>I/6 I/7 I/9</w:t>
            </w:r>
          </w:p>
          <w:p w:rsidR="00FD531C" w:rsidRDefault="00FD531C" w:rsidP="009035F5">
            <w:r>
              <w:t>I/2 I/3 I/4 I/5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Seznámí se se základními normami společenského </w:t>
            </w:r>
            <w:proofErr w:type="gramStart"/>
            <w:r>
              <w:t>chování .Uvědomuje</w:t>
            </w:r>
            <w:proofErr w:type="gramEnd"/>
            <w:r>
              <w:t xml:space="preserve"> si nutnost začleňování jedince do společnosti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jeho začlenění do společnosti</w:t>
            </w:r>
          </w:p>
          <w:p w:rsidR="00FD531C" w:rsidRDefault="00FD531C" w:rsidP="009035F5">
            <w:r>
              <w:t>- společenské vztahy hodnoty, normy, mezilidské vztahy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I/9</w:t>
            </w:r>
          </w:p>
          <w:p w:rsidR="00FD531C" w:rsidRDefault="00FD531C" w:rsidP="009035F5">
            <w:pPr>
              <w:snapToGrid w:val="0"/>
            </w:pPr>
            <w:r>
              <w:t>VI/5</w:t>
            </w:r>
          </w:p>
          <w:p w:rsidR="00FD531C" w:rsidRDefault="00FD531C" w:rsidP="009035F5">
            <w:r>
              <w:t>VI/7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Orientuje se ve vztazích v rodině, ve školním a pracovním prostředí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jeho začlenění do společnosti</w:t>
            </w:r>
          </w:p>
          <w:p w:rsidR="00FD531C" w:rsidRDefault="00FD531C" w:rsidP="009035F5">
            <w:r>
              <w:t>- společenské vztahy hodnoty, normy, mezilidské vztahy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I/9</w:t>
            </w:r>
          </w:p>
          <w:p w:rsidR="00FD531C" w:rsidRDefault="00FD531C" w:rsidP="009035F5">
            <w:r>
              <w:t>VI/7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Seznamuje se s hlavními orgány a úkoly státní správy a obecní samosprávy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občanské,</w:t>
            </w:r>
          </w:p>
          <w:p w:rsidR="00FD531C" w:rsidRDefault="00FD531C" w:rsidP="009035F5">
            <w:pPr>
              <w:jc w:val="center"/>
            </w:pPr>
            <w:r>
              <w:t>k učení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Obec, region, země</w:t>
            </w:r>
          </w:p>
          <w:p w:rsidR="00FD531C" w:rsidRDefault="00FD531C" w:rsidP="009035F5">
            <w:r>
              <w:t>- orgány a instituce státní správy a samosprávy, jejich úkoly (starostové obce, orgány obce)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  <w:p w:rsidR="003E456A" w:rsidRDefault="003E456A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III/1 III/3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lastRenderedPageBreak/>
              <w:t>IV/3</w:t>
            </w:r>
          </w:p>
          <w:p w:rsidR="00FD531C" w:rsidRDefault="00FD531C" w:rsidP="009035F5">
            <w:r>
              <w:t>IV/2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  <w:p w:rsidR="00FD531C" w:rsidRDefault="00FD531C" w:rsidP="009035F5">
            <w:r>
              <w:t>VI/5</w:t>
            </w:r>
          </w:p>
          <w:p w:rsidR="00FD531C" w:rsidRDefault="00FD531C" w:rsidP="009035F5">
            <w:r>
              <w:t>VI/7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246FF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ind w:firstLine="17"/>
            </w:pPr>
            <w:r>
              <w:t>Chápe význam podřizování jednotlivce společenskému řádu a zná svoje práva a povinnosti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Naše škola</w:t>
            </w:r>
          </w:p>
          <w:p w:rsidR="00FD531C" w:rsidRDefault="00FD531C" w:rsidP="009035F5">
            <w:r>
              <w:t>- život ve škole, práva a povinnosti, školní řád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I/10 I/11</w:t>
            </w:r>
          </w:p>
          <w:p w:rsidR="00FD531C" w:rsidRDefault="00FD531C" w:rsidP="009035F5">
            <w:r>
              <w:t>I/6 I/7</w:t>
            </w:r>
          </w:p>
          <w:p w:rsidR="00FD531C" w:rsidRDefault="00FD531C" w:rsidP="009035F5">
            <w:r>
              <w:t>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Orientuje se v problematice životního prostředí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Environmentální výchova</w:t>
            </w:r>
          </w:p>
          <w:p w:rsidR="00FD531C" w:rsidRDefault="00FD531C" w:rsidP="009035F5">
            <w:r>
              <w:t>- ochrana životního prostředí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246FF5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Učí se rozeznávat, jak lidská činnost může negativně působit na životní prostředí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Environmentální výchova</w:t>
            </w:r>
          </w:p>
          <w:p w:rsidR="00FD531C" w:rsidRDefault="00FD531C" w:rsidP="009035F5">
            <w:r>
              <w:t>- ochrana životního prostředí</w:t>
            </w:r>
          </w:p>
          <w:p w:rsidR="00FD531C" w:rsidRDefault="00FD531C" w:rsidP="009035F5">
            <w:r>
              <w:t>v obci, v regionu a v celé zemi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V/3</w:t>
            </w:r>
          </w:p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>
            <w:pPr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Č.</w:t>
            </w:r>
          </w:p>
          <w:p w:rsidR="00FD531C" w:rsidRDefault="00FD531C" w:rsidP="009035F5">
            <w:r>
              <w:t>v.</w:t>
            </w:r>
          </w:p>
        </w:tc>
        <w:tc>
          <w:tcPr>
            <w:tcW w:w="15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  ročník -   předmět - OV</w:t>
            </w:r>
          </w:p>
        </w:tc>
      </w:tr>
      <w:tr w:rsidR="00FD531C" w:rsidTr="00246FF5"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/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Př.v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PT</w:t>
            </w:r>
          </w:p>
        </w:tc>
      </w:tr>
      <w:tr w:rsidR="00FD531C" w:rsidTr="00246FF5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Objasní účel důležitých symbolů našeho státu </w:t>
            </w:r>
            <w:r>
              <w:rPr>
                <w:b w:val="0"/>
                <w:i w:val="0"/>
                <w:sz w:val="24"/>
                <w:szCs w:val="24"/>
              </w:rPr>
              <w:lastRenderedPageBreak/>
              <w:t>a způsoby jejich používání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lastRenderedPageBreak/>
              <w:t>k učení</w:t>
            </w:r>
          </w:p>
          <w:p w:rsidR="00FD531C" w:rsidRDefault="00FD531C" w:rsidP="009035F5">
            <w:pPr>
              <w:jc w:val="center"/>
            </w:pPr>
            <w:r>
              <w:lastRenderedPageBreak/>
              <w:t>občanské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rPr>
                <w:b/>
              </w:rPr>
              <w:lastRenderedPageBreak/>
              <w:t>Národní bohatství</w:t>
            </w:r>
            <w:r>
              <w:t xml:space="preserve"> </w:t>
            </w:r>
          </w:p>
          <w:p w:rsidR="00FD531C" w:rsidRDefault="00FD531C" w:rsidP="009035F5">
            <w:r>
              <w:lastRenderedPageBreak/>
              <w:t>-národ, české národní bohatství, státní symboly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II/1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3742C8" w:rsidRDefault="00FD531C" w:rsidP="009035F5">
            <w:pPr>
              <w:snapToGrid w:val="0"/>
              <w:rPr>
                <w:color w:val="FF0000"/>
              </w:rPr>
            </w:pPr>
            <w:r>
              <w:t>Vysvětlí pojem vlastenectví, vlast, uvede konkrétní příklady vlasteneckého chování a jednání</w:t>
            </w:r>
            <w:r w:rsidR="003742C8">
              <w:t xml:space="preserve">, </w:t>
            </w:r>
            <w:r w:rsidR="003742C8">
              <w:rPr>
                <w:color w:val="FF0000"/>
              </w:rPr>
              <w:t>navrhne, jak může pomoci v konkrétním případě ohrožení našeho státu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rPr>
                <w:b/>
              </w:rPr>
              <w:t>Země a národy v ČR</w:t>
            </w:r>
            <w:r>
              <w:t xml:space="preserve"> </w:t>
            </w:r>
          </w:p>
          <w:p w:rsidR="00FD531C" w:rsidRDefault="00FD531C" w:rsidP="009035F5">
            <w:r>
              <w:t>- slavné postavy, historie, vznik ČR, národní bohatství, kulturní dědictví</w:t>
            </w:r>
          </w:p>
          <w:p w:rsidR="003742C8" w:rsidRPr="003742C8" w:rsidRDefault="003742C8" w:rsidP="009035F5">
            <w:pPr>
              <w:rPr>
                <w:color w:val="FF0000"/>
              </w:rPr>
            </w:pPr>
            <w:r>
              <w:rPr>
                <w:color w:val="FF0000"/>
              </w:rPr>
              <w:t>ochrana státu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HV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VI/5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Objasní význam a úlohu práva v životě společnosti z mediálního hlediska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Kulturní instituce</w:t>
            </w:r>
          </w:p>
          <w:p w:rsidR="00FD531C" w:rsidRDefault="00FD531C" w:rsidP="009035F5"/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lidská práva</w:t>
            </w:r>
          </w:p>
          <w:p w:rsidR="00FD531C" w:rsidRDefault="00FD531C" w:rsidP="009035F5">
            <w:r>
              <w:t>- lidská práva a jejich porušování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VI/1</w:t>
            </w:r>
          </w:p>
          <w:p w:rsidR="00FD531C" w:rsidRDefault="00FD531C" w:rsidP="009035F5"/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Chápe význam dodržování společenských norem a zásad společenského styku. Rozlišuje případy morálního a nemorálního </w:t>
            </w:r>
            <w:proofErr w:type="gramStart"/>
            <w:r>
              <w:t>jednání .Využívá</w:t>
            </w:r>
            <w:proofErr w:type="gramEnd"/>
            <w:r>
              <w:t xml:space="preserve"> vhodných prostředků komunikace k vyjadřování svých postojů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772128" w:rsidP="009035F5">
            <w:pPr>
              <w:jc w:val="center"/>
            </w:pPr>
            <w:r>
              <w:t>s</w:t>
            </w:r>
            <w:r w:rsidR="00FD531C">
              <w:t>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Společenské chování</w:t>
            </w:r>
          </w:p>
          <w:p w:rsidR="00FD531C" w:rsidRDefault="00FD531C" w:rsidP="009035F5">
            <w:r>
              <w:t>- pravidla slušného chování, pozdravy, oslovení, představování, společenské události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Vysvětlí přirozené a sociální rozdíly mezi lidmi. Rozpozná </w:t>
            </w:r>
            <w:proofErr w:type="gramStart"/>
            <w:r>
              <w:t>netolerantní  jednání</w:t>
            </w:r>
            <w:proofErr w:type="gramEnd"/>
            <w:r>
              <w:t xml:space="preserve"> .Chápe důsledky ohrožování a porušování lidských práv a svobod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Lidská práva, morálka</w:t>
            </w:r>
          </w:p>
          <w:p w:rsidR="00FD531C" w:rsidRDefault="00FD531C" w:rsidP="009035F5">
            <w:r>
              <w:t>- práva a povinnosti, dodržování lidských práv, rovnost a nerovnost lidí, Všeobecná deklarace lidských práv, Ústavní listina práv a svobod, morálka, mravní a právní normy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I/6 I/7 I/8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/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Popíše a na příkladech doloží možné důsledky ohrožování nebo porušování základních lidských práv. Uvede příklady </w:t>
            </w:r>
            <w:proofErr w:type="gramStart"/>
            <w:r>
              <w:t>nejdůležitějších  dokumentů</w:t>
            </w:r>
            <w:proofErr w:type="gramEnd"/>
            <w:r>
              <w:t xml:space="preserve">  upravujících lidská práva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Lidská práva, morálka</w:t>
            </w:r>
          </w:p>
          <w:p w:rsidR="00FD531C" w:rsidRDefault="00FD531C" w:rsidP="009035F5">
            <w:r>
              <w:t>- práva a povinnosti, dodržování lidských práv, rovnost a nerovnost lidí, Všeobecná deklarace lidských práv, Ústavní listina práv a svobod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I/6 I/7 I/8</w:t>
            </w:r>
          </w:p>
          <w:p w:rsidR="00FD531C" w:rsidRDefault="00FD531C" w:rsidP="009035F5">
            <w:r>
              <w:t>II/4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Pojmenuje své kladné i záporné vlastnosti, svůj charakter. Dokáže rozlišit a charakterizovat jednotlivé fáze vývoje lidského života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 xml:space="preserve">k řešení </w:t>
            </w:r>
            <w:r>
              <w:lastRenderedPageBreak/>
              <w:t>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Volba povolání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dospívání</w:t>
            </w:r>
          </w:p>
          <w:p w:rsidR="00FD531C" w:rsidRDefault="00FD531C" w:rsidP="009035F5">
            <w:r>
              <w:t>- člověk hledá sám sebe, koloběh života, životní styl, charakter, sebehodnocení, osobní vlastnosti, volný čas, životospráva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Společenské chování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I/2 I/3 I/4</w:t>
            </w:r>
          </w:p>
          <w:p w:rsidR="00FD531C" w:rsidRDefault="00FD531C" w:rsidP="009035F5">
            <w:r>
              <w:t>IV/1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Seznámí se se základy společenské morálky a umí posoudit vhodné a nevhodné chování jedince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lidská práva, morálka</w:t>
            </w:r>
          </w:p>
          <w:p w:rsidR="00FD531C" w:rsidRDefault="00FD531C" w:rsidP="009035F5">
            <w:r>
              <w:t>-morálka v životě, mravní a právní normy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160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Pojmenuje své osobní vlastnosti, pokusí se o sebehodnocení, zamyslí se nad životním stylem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k</w:t>
            </w:r>
            <w:r w:rsidR="003E456A">
              <w:t> </w:t>
            </w:r>
            <w:r>
              <w:t>učení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dospívání</w:t>
            </w:r>
          </w:p>
          <w:p w:rsidR="00FD531C" w:rsidRDefault="00FD531C" w:rsidP="009035F5">
            <w:r>
              <w:t>- koloběh života, životní styl, charakter, sebehodnocení, osobní vlastnosti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Společenské chování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  <w:p w:rsidR="003E456A" w:rsidRDefault="003E456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I/2 I/3 I/4</w:t>
            </w:r>
          </w:p>
          <w:p w:rsidR="00FD531C" w:rsidRDefault="00FD531C" w:rsidP="009035F5">
            <w:r>
              <w:t>IV/2</w:t>
            </w:r>
          </w:p>
          <w:p w:rsidR="00FD531C" w:rsidRDefault="00FD531C" w:rsidP="009035F5">
            <w:pPr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160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Rozlišuje duchovní a věcné hodnoty, zamýšlí se nad žebříčkem hodnot v lidském životě, vymezuje různé formy vlastnictví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proofErr w:type="gramStart"/>
            <w:r>
              <w:t>k  učení</w:t>
            </w:r>
            <w:proofErr w:type="gramEnd"/>
          </w:p>
          <w:p w:rsidR="00470F98" w:rsidRDefault="00470F98" w:rsidP="00470F98">
            <w:pPr>
              <w:snapToGrid w:val="0"/>
              <w:jc w:val="center"/>
            </w:pPr>
            <w:r>
              <w:t>sociální a personální</w:t>
            </w:r>
          </w:p>
          <w:p w:rsidR="00470F98" w:rsidRDefault="00470F98" w:rsidP="00470F98">
            <w:pPr>
              <w:jc w:val="center"/>
            </w:pPr>
            <w:r>
              <w:t>k řešení problémů</w:t>
            </w:r>
          </w:p>
          <w:p w:rsidR="00470F98" w:rsidRDefault="00470F98" w:rsidP="00470F98">
            <w:pPr>
              <w:jc w:val="center"/>
            </w:pPr>
            <w:r>
              <w:t>pracovní</w:t>
            </w:r>
          </w:p>
          <w:p w:rsidR="00FD531C" w:rsidRDefault="00FD531C" w:rsidP="00470F98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Majetek a bohatství člověka</w:t>
            </w:r>
          </w:p>
          <w:p w:rsidR="00470F98" w:rsidRDefault="00FD531C" w:rsidP="00470F98">
            <w:pPr>
              <w:snapToGrid w:val="0"/>
            </w:pPr>
            <w:r>
              <w:t>- formy vlastnictví</w:t>
            </w:r>
          </w:p>
          <w:p w:rsidR="00470F98" w:rsidRDefault="00470F98" w:rsidP="00470F98">
            <w:pPr>
              <w:snapToGrid w:val="0"/>
              <w:rPr>
                <w:b/>
              </w:rPr>
            </w:pPr>
            <w:r>
              <w:rPr>
                <w:b/>
              </w:rPr>
              <w:t xml:space="preserve"> Kulturní dědictví</w:t>
            </w:r>
          </w:p>
          <w:p w:rsidR="00470F98" w:rsidRDefault="00470F98" w:rsidP="00470F98">
            <w:r>
              <w:rPr>
                <w:b/>
              </w:rPr>
              <w:t xml:space="preserve">- </w:t>
            </w:r>
            <w:r>
              <w:t>kultura hmotná a duchovní</w:t>
            </w:r>
          </w:p>
          <w:p w:rsidR="00470F98" w:rsidRDefault="00470F98" w:rsidP="00470F98">
            <w:pPr>
              <w:rPr>
                <w:b/>
              </w:rPr>
            </w:pPr>
            <w:r>
              <w:rPr>
                <w:b/>
              </w:rPr>
              <w:t>Majetek, vlastnictví a hospodářství</w:t>
            </w:r>
          </w:p>
          <w:p w:rsidR="00470F98" w:rsidRDefault="00470F98" w:rsidP="00470F98">
            <w:r>
              <w:t>- peníze a majetek v životě člověka</w:t>
            </w:r>
          </w:p>
          <w:p w:rsidR="00470F98" w:rsidRDefault="00470F98" w:rsidP="00470F98">
            <w:pPr>
              <w:rPr>
                <w:b/>
              </w:rPr>
            </w:pPr>
            <w:r>
              <w:rPr>
                <w:b/>
              </w:rPr>
              <w:t>Člověk a morálka</w:t>
            </w:r>
          </w:p>
          <w:p w:rsidR="00FD531C" w:rsidRDefault="00470F98" w:rsidP="00470F98">
            <w:r>
              <w:t>- vliv morálky na utváření charakteru člověka</w:t>
            </w:r>
          </w:p>
          <w:p w:rsidR="00470F98" w:rsidRDefault="00470F98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0F98" w:rsidRDefault="00470F98" w:rsidP="00470F9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HV</w:t>
            </w:r>
          </w:p>
          <w:p w:rsidR="00470F98" w:rsidRDefault="00470F98" w:rsidP="00470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VV</w:t>
            </w:r>
          </w:p>
          <w:p w:rsidR="00470F98" w:rsidRDefault="00470F98" w:rsidP="00470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FD531C" w:rsidRDefault="00470F98" w:rsidP="00470F9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470F98" w:rsidRDefault="00470F98" w:rsidP="00470F98">
            <w:r>
              <w:t>I/11</w:t>
            </w:r>
          </w:p>
          <w:p w:rsidR="00470F98" w:rsidRDefault="00470F98" w:rsidP="00470F98">
            <w:pPr>
              <w:snapToGrid w:val="0"/>
            </w:pPr>
            <w:r>
              <w:t>II/3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160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7012F" w:rsidP="009035F5">
            <w:r>
              <w:rPr>
                <w:color w:val="FF0000"/>
              </w:rPr>
              <w:t>Vysvětlí, k čemu slouží bankovní účet, uvede příklady různých způsobů placení</w:t>
            </w:r>
            <w:r w:rsidR="0042777E">
              <w:rPr>
                <w:color w:val="FF0000"/>
              </w:rPr>
              <w:t xml:space="preserve"> (hotovostní, bezhotovostní)</w:t>
            </w:r>
            <w:proofErr w:type="gramStart"/>
            <w:r w:rsidR="00F87E00">
              <w:rPr>
                <w:color w:val="FF0000"/>
              </w:rPr>
              <w:t>,</w:t>
            </w:r>
            <w:r w:rsidR="00F87E00">
              <w:t xml:space="preserve"> ,</w:t>
            </w:r>
            <w:proofErr w:type="gramEnd"/>
            <w:r w:rsidR="00F87E00">
              <w:rPr>
                <w:color w:val="FF0000"/>
              </w:rPr>
              <w:t xml:space="preserve"> posoudí výhody a rizika hotovostního a bezhotovostního placení v konkrétní situaci, na příkladech objasní přednosti a rizika používání platebních karet, objasní rozdíly mezi debetní a kreditní platební kartou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012F" w:rsidRPr="0047012F" w:rsidRDefault="0047012F" w:rsidP="0047012F">
            <w:pPr>
              <w:snapToGrid w:val="0"/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občanské</w:t>
            </w:r>
          </w:p>
          <w:p w:rsidR="0047012F" w:rsidRPr="0047012F" w:rsidRDefault="0047012F" w:rsidP="0047012F">
            <w:pPr>
              <w:jc w:val="center"/>
              <w:rPr>
                <w:color w:val="FF0000"/>
              </w:rPr>
            </w:pPr>
            <w:proofErr w:type="gramStart"/>
            <w:r w:rsidRPr="0047012F">
              <w:rPr>
                <w:color w:val="FF0000"/>
              </w:rPr>
              <w:t>k  učení</w:t>
            </w:r>
            <w:proofErr w:type="gramEnd"/>
          </w:p>
          <w:p w:rsidR="0047012F" w:rsidRPr="0047012F" w:rsidRDefault="0047012F" w:rsidP="0047012F">
            <w:pPr>
              <w:snapToGrid w:val="0"/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sociální a personální</w:t>
            </w:r>
          </w:p>
          <w:p w:rsidR="0047012F" w:rsidRPr="0047012F" w:rsidRDefault="0047012F" w:rsidP="0047012F">
            <w:pPr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k řešení problémů</w:t>
            </w:r>
          </w:p>
          <w:p w:rsidR="0047012F" w:rsidRDefault="0047012F" w:rsidP="0047012F">
            <w:pPr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pracovní</w:t>
            </w:r>
          </w:p>
          <w:p w:rsidR="003E456A" w:rsidRPr="0047012F" w:rsidRDefault="003E456A" w:rsidP="0047012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digitální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012F" w:rsidRPr="0047012F" w:rsidRDefault="0047012F" w:rsidP="0047012F">
            <w:pPr>
              <w:rPr>
                <w:b/>
                <w:color w:val="FF0000"/>
              </w:rPr>
            </w:pPr>
            <w:r w:rsidRPr="0047012F">
              <w:rPr>
                <w:b/>
                <w:color w:val="FF0000"/>
              </w:rPr>
              <w:t>Majetek, vlastnictví a hospodářství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- peníze a majetek v životě člověka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7012F" w:rsidP="009035F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RV</w:t>
            </w:r>
          </w:p>
          <w:p w:rsidR="003E456A" w:rsidRPr="0047012F" w:rsidRDefault="003E456A" w:rsidP="009035F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012F" w:rsidRPr="0047012F" w:rsidRDefault="0047012F" w:rsidP="0047012F">
            <w:pPr>
              <w:snapToGrid w:val="0"/>
              <w:rPr>
                <w:color w:val="FF0000"/>
              </w:rPr>
            </w:pPr>
            <w:r w:rsidRPr="0047012F">
              <w:rPr>
                <w:color w:val="FF0000"/>
              </w:rPr>
              <w:t>I/6 I/7 I/8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I/11</w:t>
            </w:r>
          </w:p>
          <w:p w:rsidR="00FD531C" w:rsidRPr="0047012F" w:rsidRDefault="0047012F" w:rsidP="0047012F">
            <w:pPr>
              <w:snapToGrid w:val="0"/>
              <w:rPr>
                <w:color w:val="FF0000"/>
                <w:sz w:val="56"/>
                <w:szCs w:val="56"/>
              </w:rPr>
            </w:pPr>
            <w:r w:rsidRPr="0047012F">
              <w:rPr>
                <w:color w:val="FF0000"/>
              </w:rPr>
              <w:t>II/3</w:t>
            </w:r>
          </w:p>
          <w:p w:rsidR="00FD531C" w:rsidRPr="0047012F" w:rsidRDefault="00FD531C" w:rsidP="009035F5">
            <w:pPr>
              <w:rPr>
                <w:color w:val="FF0000"/>
                <w:sz w:val="56"/>
                <w:szCs w:val="56"/>
              </w:rPr>
            </w:pPr>
          </w:p>
          <w:p w:rsidR="00FD531C" w:rsidRPr="0047012F" w:rsidRDefault="00FD531C" w:rsidP="009035F5">
            <w:pPr>
              <w:rPr>
                <w:color w:val="FF0000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160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42777E" w:rsidRDefault="00FD531C" w:rsidP="00F87E00">
            <w:pPr>
              <w:snapToGrid w:val="0"/>
              <w:rPr>
                <w:color w:val="FF0000"/>
              </w:rPr>
            </w:pPr>
            <w:r>
              <w:t>Na příkladech doloží, jakým způsobem člověk pečuje o svůj a svěřený majetek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řešení problémů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Majetek, vlastnictví hospodaření</w:t>
            </w:r>
          </w:p>
          <w:p w:rsidR="00FD531C" w:rsidRDefault="00FD531C" w:rsidP="009035F5">
            <w:r>
              <w:t>- rozpočet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160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ind w:left="497" w:hanging="497"/>
            </w:pPr>
            <w:r>
              <w:t>Seznámí se s bankovním systémem v</w:t>
            </w:r>
            <w:r w:rsidR="0042777E">
              <w:t> </w:t>
            </w:r>
            <w:r>
              <w:t>ČR</w:t>
            </w:r>
          </w:p>
          <w:p w:rsidR="0042777E" w:rsidRDefault="0042777E" w:rsidP="0042777E">
            <w:pPr>
              <w:snapToGrid w:val="0"/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Majetek, vlastnictví, hospodaření</w:t>
            </w:r>
          </w:p>
          <w:p w:rsidR="00FD531C" w:rsidRDefault="00FD531C" w:rsidP="009035F5">
            <w:pPr>
              <w:numPr>
                <w:ilvl w:val="0"/>
                <w:numId w:val="2"/>
              </w:numPr>
            </w:pPr>
            <w:r>
              <w:t>peníze a majetek v životě člověka</w:t>
            </w:r>
          </w:p>
          <w:p w:rsidR="00FD531C" w:rsidRDefault="00FD531C" w:rsidP="00772128">
            <w:pPr>
              <w:ind w:left="720"/>
            </w:pP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4E1604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ind w:firstLine="17"/>
            </w:pPr>
            <w:r>
              <w:t>Objasní formy vlastnictví a uvede jejich příklad. Vysvětlí význam kulturního a přírodního bohatství. Na příkladech doloží zdroje získávání majetku a racionální způsoby hospodaření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Národní bohatství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Majetek a bohatství člověka</w:t>
            </w:r>
          </w:p>
          <w:p w:rsidR="00FD531C" w:rsidRDefault="00FD531C" w:rsidP="009035F5">
            <w:r>
              <w:t>- duchovní a věcné hodnoty, žebříček hodnot, formy vlastnictví, peníze a majetek, hospodaření, majetková nerovnost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HV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VV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IV/5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Chápe význam slova národ, vlast a evropské země a uvědomuje si význam spolupráce s ostatními zeměmi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komun., soc. a personální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Země a národy v ČR</w:t>
            </w:r>
          </w:p>
          <w:p w:rsidR="00FD531C" w:rsidRDefault="00FD531C" w:rsidP="009035F5">
            <w:r>
              <w:t>- obyvatelstvo ČR, naši sousedé, Evropa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  <w:p w:rsidR="003E456A" w:rsidRDefault="003E456A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>IV/1</w:t>
            </w:r>
          </w:p>
          <w:p w:rsidR="00FD531C" w:rsidRDefault="00FD531C" w:rsidP="009035F5">
            <w:r>
              <w:t>VI/5</w:t>
            </w:r>
          </w:p>
          <w:p w:rsidR="00FD531C" w:rsidRDefault="00FD531C" w:rsidP="009035F5"/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Umí posoudit přínos jednotlivce i společenských organizací pro zlepšení životního prostředí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Vztah člověka k přírodě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( environmentální</w:t>
            </w:r>
            <w:proofErr w:type="gramEnd"/>
            <w:r>
              <w:rPr>
                <w:b/>
              </w:rPr>
              <w:t xml:space="preserve"> výchova)</w:t>
            </w:r>
          </w:p>
          <w:p w:rsidR="00FD531C" w:rsidRDefault="00FD531C" w:rsidP="009035F5">
            <w:r>
              <w:t>- člověk a příroda</w:t>
            </w:r>
          </w:p>
          <w:p w:rsidR="00FD531C" w:rsidRDefault="00FD531C" w:rsidP="009035F5">
            <w:r>
              <w:t>- vztah jednotlivce k životnímu prostředí, odpovědnost jednotlivce za životní prostředí</w:t>
            </w:r>
          </w:p>
          <w:p w:rsidR="00FD531C" w:rsidRDefault="00FD531C" w:rsidP="009035F5">
            <w:r>
              <w:t xml:space="preserve">- působení </w:t>
            </w:r>
            <w:proofErr w:type="spellStart"/>
            <w:r>
              <w:t>prům</w:t>
            </w:r>
            <w:proofErr w:type="spellEnd"/>
            <w:r>
              <w:t>. výroby na životní prostředí</w:t>
            </w:r>
          </w:p>
          <w:p w:rsidR="00FD531C" w:rsidRDefault="00FD531C" w:rsidP="009035F5">
            <w:r>
              <w:t>- člověk a svět zvířat a rostlin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4E1604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Dokáže posoudit, co škodí životnímu prostředí, a učí se aktivně působit proti jeho poškozování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Vztah člověka k přírodě (environmentální výchova)</w:t>
            </w:r>
          </w:p>
          <w:p w:rsidR="00FD531C" w:rsidRDefault="00FD531C" w:rsidP="009035F5">
            <w:r>
              <w:t>- člověk a příroda</w:t>
            </w:r>
          </w:p>
          <w:p w:rsidR="00FD531C" w:rsidRDefault="00FD531C" w:rsidP="009035F5">
            <w:r>
              <w:t>- vztah jednotlivce k životnímu prostředí, odpovědnost jednotlivce za životní prostředí</w:t>
            </w:r>
          </w:p>
          <w:p w:rsidR="00FD531C" w:rsidRDefault="00FD531C" w:rsidP="009035F5">
            <w:r>
              <w:t xml:space="preserve">- působení </w:t>
            </w:r>
            <w:proofErr w:type="spellStart"/>
            <w:r>
              <w:t>prům</w:t>
            </w:r>
            <w:proofErr w:type="spellEnd"/>
            <w:r>
              <w:t>. výroby na životní prostředí</w:t>
            </w:r>
          </w:p>
          <w:p w:rsidR="00FD531C" w:rsidRDefault="00FD531C" w:rsidP="009035F5">
            <w:r>
              <w:t>- člověk a svět zvířat a rostlin</w:t>
            </w:r>
          </w:p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PP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246FF5"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Č.</w:t>
            </w:r>
          </w:p>
          <w:p w:rsidR="00FD531C" w:rsidRDefault="00FD531C" w:rsidP="009035F5">
            <w:r>
              <w:t>v.</w:t>
            </w:r>
          </w:p>
        </w:tc>
        <w:tc>
          <w:tcPr>
            <w:tcW w:w="15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 ročník -   předmět - OV</w:t>
            </w:r>
          </w:p>
        </w:tc>
      </w:tr>
      <w:tr w:rsidR="00FD531C" w:rsidTr="00246FF5"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/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Př.v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PT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Posoudí práva a povinnosti občana, jejich dodržování a poškozování v rámci medií a veřejného mínění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 xml:space="preserve"> - význam a úloha práva v životě společnosti, právní kultura, vědomí, vztah práva a spravedlnosti, právní stát.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občanský život</w:t>
            </w:r>
          </w:p>
          <w:p w:rsidR="00FD531C" w:rsidRDefault="00FD531C" w:rsidP="009035F5">
            <w:r>
              <w:t>- práva a povinnosti občana, nezbytnost jejich dodržování</w:t>
            </w:r>
          </w:p>
          <w:p w:rsidR="00FD531C" w:rsidRDefault="00FD531C" w:rsidP="009035F5">
            <w:r>
              <w:t>- poškozování občanských práv a jejich ochrana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3E456A" w:rsidRDefault="003E456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I/6 I/7 I/8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pPr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Uplatňuje vhodné způsoby chování a komunikace v různých životních situacích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jako osobnost</w:t>
            </w:r>
          </w:p>
          <w:p w:rsidR="00FD531C" w:rsidRDefault="00FD531C" w:rsidP="009035F5">
            <w:r>
              <w:t>- osobnost, typy osobnosti, vlastnosti, dovednosti, fáze lidského života, charakter, svědomí, poznávání sama sebe, přátelství, kamarádství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I/1 I/2 I/3 I/4 I/5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42"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Objasní potřebu tolerance ve společnosti, respektuje kulturní zvláštnosti i odlišné názory, zájmy, způsoby chování a myšlení lidí, zaujímá tolerantní postoje k menšinám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občanský život</w:t>
            </w:r>
          </w:p>
          <w:p w:rsidR="00FD531C" w:rsidRDefault="00FD531C" w:rsidP="009035F5">
            <w:r>
              <w:t>- občan, stát, občanská práva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IV/1</w:t>
            </w:r>
          </w:p>
          <w:p w:rsidR="00FD531C" w:rsidRDefault="00FD531C" w:rsidP="009035F5">
            <w:r>
              <w:t>IV/5¨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22362A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16" w:right="0" w:hanging="16"/>
              <w:rPr>
                <w:b w:val="0"/>
                <w:i w:val="0"/>
                <w:color w:val="FF000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Rozpoznává netolerantní, rasistické, xenofobní a extremistické projevy v chování lidí a zaujímá aktivní postoj proti všem projevům lidské nesnášenlivosti</w:t>
            </w:r>
            <w:r w:rsidR="0022362A">
              <w:rPr>
                <w:b w:val="0"/>
                <w:i w:val="0"/>
                <w:sz w:val="24"/>
                <w:szCs w:val="24"/>
              </w:rPr>
              <w:t>,</w:t>
            </w:r>
            <w:r w:rsidR="0022362A">
              <w:rPr>
                <w:b w:val="0"/>
                <w:i w:val="0"/>
                <w:color w:val="FF0000"/>
                <w:sz w:val="24"/>
                <w:szCs w:val="24"/>
              </w:rPr>
              <w:t xml:space="preserve"> na příkladu uvede povinnosti občana při obraně státu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občanský život</w:t>
            </w:r>
          </w:p>
          <w:p w:rsidR="00FD531C" w:rsidRDefault="00FD531C" w:rsidP="009035F5">
            <w:r>
              <w:t>- občan, stát, občanská práva</w:t>
            </w:r>
          </w:p>
          <w:p w:rsidR="00FD531C" w:rsidRPr="0022362A" w:rsidRDefault="0022362A" w:rsidP="009035F5">
            <w:pPr>
              <w:rPr>
                <w:color w:val="FF0000"/>
              </w:rPr>
            </w:pPr>
            <w:r>
              <w:rPr>
                <w:color w:val="FF0000"/>
              </w:rPr>
              <w:t>- ochrana státu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Pohlíží na člověka jako na osobnost, rozlišuje jednotlivé typy osobnosti, vysvětlí citové projevy, stavy a vztahy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lastRenderedPageBreak/>
              <w:t>komunikativní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Člověk a jeho osobnost</w:t>
            </w:r>
          </w:p>
          <w:p w:rsidR="00FD531C" w:rsidRDefault="00FD531C" w:rsidP="009035F5">
            <w:r>
              <w:t>- typy osobnosti, vlastnosti, dovednosti</w:t>
            </w:r>
          </w:p>
          <w:p w:rsidR="00FD531C" w:rsidRDefault="00FD531C" w:rsidP="009035F5">
            <w:r>
              <w:t>- charakter, svědomí, sebepoznání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citový život</w:t>
            </w:r>
          </w:p>
          <w:p w:rsidR="00FD531C" w:rsidRDefault="00FD531C" w:rsidP="009035F5">
            <w:r>
              <w:lastRenderedPageBreak/>
              <w:t>- city, citové projevy, rozum a city, citové vztahy, city a potřeby člověka, citové stavy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Komunikace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Rodinný život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RV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I/1 I/2 I/3 I/4 I/5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IV/2 IV/4</w:t>
            </w:r>
          </w:p>
          <w:p w:rsidR="00FD531C" w:rsidRDefault="00FD531C" w:rsidP="009035F5">
            <w:r>
              <w:lastRenderedPageBreak/>
              <w:t>VI/5</w:t>
            </w:r>
          </w:p>
          <w:p w:rsidR="00FD531C" w:rsidRDefault="00FD531C" w:rsidP="009035F5">
            <w:r>
              <w:t>VI/1</w:t>
            </w:r>
          </w:p>
          <w:p w:rsidR="00FD531C" w:rsidRDefault="00FD531C" w:rsidP="009035F5">
            <w:r>
              <w:t>VI/7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Uvědomuje si význam osobních vlastností jedince pro budoucí život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>
            <w:r>
              <w:t>-informační základna pro volbu povolání</w:t>
            </w:r>
          </w:p>
          <w:p w:rsidR="00FD531C" w:rsidRDefault="00FD531C" w:rsidP="009035F5">
            <w:r>
              <w:t>-rovnoprávnost příležitostí na trhu práce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Zaujímá aktivní postoj k protiprávnímu jednání a porušování společenské morálky</w:t>
            </w:r>
          </w:p>
          <w:p w:rsidR="00FD531C" w:rsidRDefault="00FD531C" w:rsidP="009035F5"/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jako osobnost</w:t>
            </w:r>
          </w:p>
          <w:p w:rsidR="00FD531C" w:rsidRDefault="00FD531C" w:rsidP="009035F5">
            <w:r>
              <w:t>- osobnost, charakter, svědomí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práva a právní normy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 xml:space="preserve">I/1 I/2 I/3 I/4 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ind w:left="-26" w:firstLine="26"/>
            </w:pPr>
            <w:r>
              <w:t>Na základě teoretických vědomost poznává sám sebe, zamýšlí se nad charakterem, hodnotami v životě, svědomím, volními vlastnostmi, citovým životem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jako osobnost</w:t>
            </w:r>
          </w:p>
          <w:p w:rsidR="00FD531C" w:rsidRDefault="00FD531C" w:rsidP="009035F5">
            <w:r>
              <w:t>- osobnost, typy osobnosti, poznávání sama sebe, charakter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Rodinný život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City, citový život</w:t>
            </w:r>
          </w:p>
          <w:p w:rsidR="00FD531C" w:rsidRDefault="00FD531C" w:rsidP="009035F5">
            <w:r>
              <w:t>- rozum a cit, citové projevy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Komunikace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ČJ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pPr>
              <w:snapToGrid w:val="0"/>
            </w:pPr>
            <w:r>
              <w:t>I/11</w:t>
            </w:r>
          </w:p>
          <w:p w:rsidR="00FD531C" w:rsidRDefault="00FD531C" w:rsidP="009035F5">
            <w:r>
              <w:t>I/1 I/2 I/3 I/4 I/5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IV/1 IV/4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VI/5</w:t>
            </w:r>
          </w:p>
          <w:p w:rsidR="00FD531C" w:rsidRDefault="00FD531C" w:rsidP="009035F5">
            <w:r>
              <w:t>VI/1</w:t>
            </w:r>
          </w:p>
          <w:p w:rsidR="00FD531C" w:rsidRDefault="00FD531C" w:rsidP="009035F5">
            <w:r>
              <w:t>VI/7</w:t>
            </w:r>
          </w:p>
          <w:p w:rsidR="00FD531C" w:rsidRDefault="00FD531C" w:rsidP="009035F5">
            <w:pPr>
              <w:rPr>
                <w:sz w:val="56"/>
                <w:szCs w:val="56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0CD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485A10" w:rsidRDefault="00FD531C" w:rsidP="009035F5">
            <w:pPr>
              <w:snapToGrid w:val="0"/>
              <w:rPr>
                <w:color w:val="FF0000"/>
              </w:rPr>
            </w:pPr>
            <w:r>
              <w:t>Objasní základní pojmy: občan, stát, občanské právo, majetek, vlastnictví, sociální zabezpečení, charita</w:t>
            </w:r>
            <w:r w:rsidR="00485A10">
              <w:t xml:space="preserve">, </w:t>
            </w:r>
            <w:r w:rsidR="00485A10">
              <w:rPr>
                <w:color w:val="FF0000"/>
              </w:rPr>
              <w:t>duševní vlastnictví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proofErr w:type="gramStart"/>
            <w:r>
              <w:t>k  učení</w:t>
            </w:r>
            <w:proofErr w:type="gramEnd"/>
          </w:p>
          <w:p w:rsidR="00482847" w:rsidRDefault="0033504C" w:rsidP="00482847">
            <w:pPr>
              <w:snapToGrid w:val="0"/>
              <w:jc w:val="center"/>
            </w:pPr>
            <w:r>
              <w:t>s</w:t>
            </w:r>
            <w:r w:rsidR="00482847">
              <w:t>ociální a personální</w:t>
            </w:r>
          </w:p>
          <w:p w:rsidR="00482847" w:rsidRDefault="00482847" w:rsidP="00482847">
            <w:pPr>
              <w:jc w:val="center"/>
            </w:pPr>
            <w:r>
              <w:t>k řešení problémů</w:t>
            </w:r>
          </w:p>
          <w:p w:rsidR="00482847" w:rsidRDefault="00482847" w:rsidP="00482847">
            <w:pPr>
              <w:jc w:val="center"/>
            </w:pPr>
            <w:r>
              <w:t>pracovní</w:t>
            </w:r>
          </w:p>
          <w:p w:rsidR="00FD531C" w:rsidRDefault="00FD531C" w:rsidP="00482847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občanský život</w:t>
            </w:r>
          </w:p>
          <w:p w:rsidR="00482847" w:rsidRPr="00B264D0" w:rsidRDefault="00FD531C" w:rsidP="009035F5">
            <w:pPr>
              <w:rPr>
                <w:color w:val="FF0000"/>
              </w:rPr>
            </w:pPr>
            <w:r>
              <w:t>- majetek, vlastnictví</w:t>
            </w:r>
            <w:r w:rsidR="00B264D0">
              <w:t xml:space="preserve">, </w:t>
            </w:r>
            <w:r w:rsidR="00B264D0">
              <w:rPr>
                <w:color w:val="FF0000"/>
              </w:rPr>
              <w:t>duševní vlastnictví</w:t>
            </w:r>
          </w:p>
          <w:p w:rsidR="00FD531C" w:rsidRDefault="00482847" w:rsidP="009035F5">
            <w:r>
              <w:t>- občan, stát, občanská práva, majetek, vlastnictví</w:t>
            </w:r>
          </w:p>
          <w:p w:rsidR="00482847" w:rsidRDefault="00482847" w:rsidP="00482847">
            <w:pPr>
              <w:snapToGrid w:val="0"/>
              <w:rPr>
                <w:b/>
              </w:rPr>
            </w:pPr>
            <w:r>
              <w:rPr>
                <w:b/>
              </w:rPr>
              <w:t>Člověk a citový život</w:t>
            </w:r>
          </w:p>
          <w:p w:rsidR="00482847" w:rsidRDefault="00482847" w:rsidP="009035F5">
            <w:r>
              <w:t>- chování, jednání a prožívání jako základní projevy lidského života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práva a právní normy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82847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482847" w:rsidP="009035F5">
            <w:pPr>
              <w:snapToGrid w:val="0"/>
            </w:pPr>
            <w:r>
              <w:t xml:space="preserve">I/1 I/2 I/3 I/4 I/5 </w:t>
            </w:r>
            <w:r w:rsidR="00FD531C">
              <w:t>I/6 I/7 I/8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 xml:space="preserve">IV/2 </w:t>
            </w:r>
            <w:r w:rsidR="00482847">
              <w:t>IV/5</w:t>
            </w:r>
          </w:p>
          <w:p w:rsidR="00FD531C" w:rsidRDefault="00482847" w:rsidP="009035F5">
            <w:r>
              <w:t>VI/5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0CD8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47012F" w:rsidRDefault="0047012F" w:rsidP="00482847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 w:rsidRPr="0047012F">
              <w:rPr>
                <w:b w:val="0"/>
                <w:i w:val="0"/>
                <w:color w:val="FF0000"/>
                <w:sz w:val="24"/>
                <w:szCs w:val="24"/>
              </w:rPr>
              <w:t xml:space="preserve">Na příkladech ukáže vhodné využití různých nástrojů hotovostního a bezhotovostního placení, uvede příklady použití debetní a kreditní platební </w:t>
            </w:r>
            <w:r w:rsidRPr="0047012F">
              <w:rPr>
                <w:b w:val="0"/>
                <w:i w:val="0"/>
                <w:color w:val="FF0000"/>
                <w:sz w:val="24"/>
                <w:szCs w:val="24"/>
              </w:rPr>
              <w:lastRenderedPageBreak/>
              <w:t>karty, vysvětlí jejich omezení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012F" w:rsidRPr="0047012F" w:rsidRDefault="0047012F" w:rsidP="0047012F">
            <w:pPr>
              <w:snapToGrid w:val="0"/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lastRenderedPageBreak/>
              <w:t>občanské</w:t>
            </w:r>
          </w:p>
          <w:p w:rsidR="0047012F" w:rsidRPr="0047012F" w:rsidRDefault="0047012F" w:rsidP="0047012F">
            <w:pPr>
              <w:jc w:val="center"/>
              <w:rPr>
                <w:color w:val="FF0000"/>
              </w:rPr>
            </w:pPr>
            <w:proofErr w:type="gramStart"/>
            <w:r w:rsidRPr="0047012F">
              <w:rPr>
                <w:color w:val="FF0000"/>
              </w:rPr>
              <w:t>k  učení</w:t>
            </w:r>
            <w:proofErr w:type="gramEnd"/>
          </w:p>
          <w:p w:rsidR="0047012F" w:rsidRPr="0047012F" w:rsidRDefault="0033504C" w:rsidP="0047012F">
            <w:pPr>
              <w:snapToGrid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47012F" w:rsidRPr="0047012F">
              <w:rPr>
                <w:color w:val="FF0000"/>
              </w:rPr>
              <w:t xml:space="preserve">ociální a </w:t>
            </w:r>
            <w:r w:rsidR="0047012F" w:rsidRPr="0047012F">
              <w:rPr>
                <w:color w:val="FF0000"/>
              </w:rPr>
              <w:lastRenderedPageBreak/>
              <w:t>personální</w:t>
            </w:r>
          </w:p>
          <w:p w:rsidR="0047012F" w:rsidRPr="0047012F" w:rsidRDefault="0047012F" w:rsidP="0047012F">
            <w:pPr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k řešení problémů</w:t>
            </w:r>
          </w:p>
          <w:p w:rsidR="0047012F" w:rsidRDefault="0047012F" w:rsidP="0047012F">
            <w:pPr>
              <w:jc w:val="center"/>
              <w:rPr>
                <w:color w:val="FF0000"/>
              </w:rPr>
            </w:pPr>
            <w:r w:rsidRPr="0047012F">
              <w:rPr>
                <w:color w:val="FF0000"/>
              </w:rPr>
              <w:t>pracovní</w:t>
            </w:r>
          </w:p>
          <w:p w:rsidR="003E456A" w:rsidRPr="0047012F" w:rsidRDefault="003E456A" w:rsidP="0047012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digitální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012F" w:rsidRPr="0047012F" w:rsidRDefault="0047012F" w:rsidP="0047012F">
            <w:pPr>
              <w:snapToGrid w:val="0"/>
              <w:rPr>
                <w:b/>
                <w:color w:val="FF0000"/>
              </w:rPr>
            </w:pPr>
            <w:r w:rsidRPr="0047012F">
              <w:rPr>
                <w:b/>
                <w:color w:val="FF0000"/>
              </w:rPr>
              <w:lastRenderedPageBreak/>
              <w:t>Člověk a občanský život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- majetek, vlastnictví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- občan, stát, občanská práva, majetek, vlastnictví</w:t>
            </w:r>
          </w:p>
          <w:p w:rsidR="00FD531C" w:rsidRDefault="00FD531C" w:rsidP="00482847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47012F" w:rsidP="009035F5">
            <w:pPr>
              <w:snapToGrid w:val="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RV</w:t>
            </w:r>
          </w:p>
          <w:p w:rsidR="003E456A" w:rsidRPr="0047012F" w:rsidRDefault="003E456A" w:rsidP="009035F5">
            <w:pPr>
              <w:snapToGrid w:val="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</w:p>
          <w:p w:rsidR="0047012F" w:rsidRPr="0047012F" w:rsidRDefault="00482847" w:rsidP="0047012F">
            <w:pPr>
              <w:snapToGrid w:val="0"/>
              <w:rPr>
                <w:color w:val="FF0000"/>
              </w:rPr>
            </w:pPr>
            <w:r>
              <w:t xml:space="preserve"> </w:t>
            </w:r>
            <w:r w:rsidR="0047012F" w:rsidRPr="0047012F">
              <w:rPr>
                <w:color w:val="FF0000"/>
              </w:rPr>
              <w:t>I/1 I/2 I/3 I/4 I/5 I/6 I/7 I/8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II/1</w:t>
            </w:r>
          </w:p>
          <w:p w:rsidR="0047012F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lastRenderedPageBreak/>
              <w:t>IV/2 IV/5</w:t>
            </w:r>
          </w:p>
          <w:p w:rsidR="00FD531C" w:rsidRPr="0047012F" w:rsidRDefault="0047012F" w:rsidP="0047012F">
            <w:pPr>
              <w:rPr>
                <w:color w:val="FF0000"/>
              </w:rPr>
            </w:pPr>
            <w:r w:rsidRPr="0047012F">
              <w:rPr>
                <w:color w:val="FF0000"/>
              </w:rPr>
              <w:t>VI/5</w:t>
            </w:r>
          </w:p>
          <w:p w:rsidR="00FD531C" w:rsidRPr="0047012F" w:rsidRDefault="00FD531C" w:rsidP="009035F5">
            <w:pPr>
              <w:rPr>
                <w:color w:val="FF0000"/>
              </w:rPr>
            </w:pPr>
          </w:p>
          <w:p w:rsidR="00FD531C" w:rsidRDefault="00FD531C" w:rsidP="009035F5"/>
          <w:p w:rsidR="00FD531C" w:rsidRDefault="00FD531C" w:rsidP="009035F5"/>
          <w:p w:rsidR="00FD531C" w:rsidRDefault="00FD531C" w:rsidP="009035F5"/>
          <w:p w:rsidR="00FD531C" w:rsidRDefault="00FD531C" w:rsidP="009035F5"/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3C0CD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22362A" w:rsidRDefault="00FD531C" w:rsidP="009035F5">
            <w:pPr>
              <w:snapToGrid w:val="0"/>
              <w:rPr>
                <w:color w:val="FF0000"/>
              </w:rPr>
            </w:pPr>
            <w:r>
              <w:t xml:space="preserve">Dokáže uvést příklady dokumentů upravující lidská </w:t>
            </w:r>
            <w:proofErr w:type="gramStart"/>
            <w:r>
              <w:t>práva  a</w:t>
            </w:r>
            <w:proofErr w:type="gramEnd"/>
            <w:r>
              <w:t xml:space="preserve"> příklady možných způsobů, jak se může člověk domáhat svých lidských práv v případě jejich ohrožování nebo porušování</w:t>
            </w:r>
            <w:r w:rsidR="0022362A">
              <w:t>,</w:t>
            </w:r>
            <w:r w:rsidR="00E779AB">
              <w:t xml:space="preserve"> </w:t>
            </w:r>
            <w:r w:rsidR="0022362A">
              <w:rPr>
                <w:color w:val="FF0000"/>
              </w:rPr>
              <w:t>objasní národní i mezinárodní úkoly Armády ČR, uvede příklady zahraničních misí Armády ČR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občan, státní občanství, práva, právní normy, druhy práva, soudy, armáda, policie, advokacie, notáři, státní zástupci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C0CD8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Dokáže se orientovat v základních pojmech týkajících se práva, právního řádu ČR, druhů </w:t>
            </w:r>
            <w:proofErr w:type="gramStart"/>
            <w:r>
              <w:t>práva .Vědomosti</w:t>
            </w:r>
            <w:proofErr w:type="gramEnd"/>
            <w:r>
              <w:t xml:space="preserve">  aplikuje do každodenních právních vztahů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právo, právní normy, právní řád, druhy práva, ústava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C0CD8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B264D0" w:rsidRDefault="003C0CD8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color w:val="FF000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U</w:t>
            </w:r>
            <w:r w:rsidR="00FD531C">
              <w:rPr>
                <w:b w:val="0"/>
                <w:i w:val="0"/>
                <w:sz w:val="24"/>
                <w:szCs w:val="24"/>
              </w:rPr>
              <w:t xml:space="preserve">vede příklady některých smluv upravujících občanskoprávní </w:t>
            </w:r>
            <w:proofErr w:type="gramStart"/>
            <w:r w:rsidR="00FD531C">
              <w:rPr>
                <w:b w:val="0"/>
                <w:i w:val="0"/>
                <w:sz w:val="24"/>
                <w:szCs w:val="24"/>
              </w:rPr>
              <w:t>vztahy - osobní</w:t>
            </w:r>
            <w:proofErr w:type="gramEnd"/>
            <w:r w:rsidR="00FD531C">
              <w:rPr>
                <w:b w:val="0"/>
                <w:i w:val="0"/>
                <w:sz w:val="24"/>
                <w:szCs w:val="24"/>
              </w:rPr>
              <w:t xml:space="preserve"> přeprava; koupě, oprava či pronájem věci</w:t>
            </w:r>
            <w:r w:rsidR="00B264D0">
              <w:rPr>
                <w:b w:val="0"/>
                <w:i w:val="0"/>
                <w:sz w:val="24"/>
                <w:szCs w:val="24"/>
              </w:rPr>
              <w:t xml:space="preserve">, </w:t>
            </w:r>
            <w:r w:rsidR="00B264D0">
              <w:rPr>
                <w:b w:val="0"/>
                <w:i w:val="0"/>
                <w:color w:val="FF0000"/>
                <w:sz w:val="24"/>
                <w:szCs w:val="24"/>
              </w:rPr>
              <w:t>popíše postup při reklamaci výrobku nebo služby, uvede možnosti různých typů pojištění, objasní, jak se bránit v případě porušení práv spotřebitele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3E456A" w:rsidRDefault="003E456A" w:rsidP="009035F5">
            <w:pPr>
              <w:jc w:val="center"/>
            </w:pPr>
            <w:r>
              <w:t>digitální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občanský život</w:t>
            </w:r>
          </w:p>
          <w:p w:rsidR="00FD531C" w:rsidRDefault="00FD531C" w:rsidP="009035F5">
            <w:r>
              <w:t>- význam znalosti občanských práv a povinností</w:t>
            </w:r>
          </w:p>
          <w:p w:rsidR="00FD531C" w:rsidRDefault="00FD531C" w:rsidP="009035F5">
            <w:r>
              <w:t>- typy smluv, druhy pojištění, význam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poškozování občanských práv a jejich ochrana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E456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C0CD8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Dodržuje právní ustanovení, která se na něj vztahují, a uvědomuje si rizika jejich porušování </w:t>
            </w:r>
          </w:p>
          <w:p w:rsidR="00FD531C" w:rsidRDefault="00FD531C" w:rsidP="009035F5">
            <w:pPr>
              <w:ind w:left="497" w:hanging="523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Default="00FD531C" w:rsidP="009035F5">
            <w:r>
              <w:t>- občan, státní občanství, práva, právní normy, druhy práva, soudy, armáda, policie, advokacie, notáři, s</w:t>
            </w:r>
            <w:r w:rsidR="00A206C1">
              <w:t>tátní zástupci, okresní úřady, Ú</w:t>
            </w:r>
            <w:r>
              <w:t xml:space="preserve">stava, </w:t>
            </w:r>
            <w:r w:rsidR="00A206C1">
              <w:rPr>
                <w:color w:val="FF0000"/>
              </w:rPr>
              <w:t xml:space="preserve">obrana státu, </w:t>
            </w:r>
            <w:r>
              <w:t>environmentální výchova – právní ochrana životního prostředí</w:t>
            </w:r>
          </w:p>
          <w:p w:rsidR="00FD531C" w:rsidRDefault="00FD531C" w:rsidP="009035F5">
            <w:r>
              <w:t>- poškozování občanských práv a jejich ochrana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Rozlišuje a porovnává úkoly orgánů právní </w:t>
            </w:r>
            <w:r>
              <w:rPr>
                <w:b w:val="0"/>
                <w:i w:val="0"/>
                <w:sz w:val="24"/>
                <w:szCs w:val="24"/>
              </w:rPr>
              <w:lastRenderedPageBreak/>
              <w:t>ochrany občanů, uvede příklady jejich činnosti a spolupráce při postihování trestných činů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lastRenderedPageBreak/>
              <w:t xml:space="preserve">k řešení </w:t>
            </w:r>
            <w:r>
              <w:lastRenderedPageBreak/>
              <w:t>problémů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Člověk a právo</w:t>
            </w:r>
            <w:proofErr w:type="gramStart"/>
            <w:r w:rsidR="00A206C1">
              <w:rPr>
                <w:b/>
              </w:rPr>
              <w:t>, ,</w:t>
            </w:r>
            <w:proofErr w:type="gramEnd"/>
            <w:r w:rsidR="00A206C1">
              <w:rPr>
                <w:b/>
              </w:rPr>
              <w:t xml:space="preserve"> </w:t>
            </w:r>
          </w:p>
          <w:p w:rsidR="00FD531C" w:rsidRDefault="00FD531C" w:rsidP="009035F5">
            <w:r>
              <w:lastRenderedPageBreak/>
              <w:t>- orgány právní ochrany občanů, úloha soudů, advokacie, notářství</w:t>
            </w:r>
          </w:p>
          <w:p w:rsidR="00FD531C" w:rsidRDefault="00FD531C" w:rsidP="009035F5">
            <w:r>
              <w:t>- prevence a postihy protispolečenských jevů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II/2</w:t>
            </w:r>
          </w:p>
          <w:p w:rsidR="00FD531C" w:rsidRDefault="00FD531C" w:rsidP="009035F5">
            <w:pPr>
              <w:snapToGrid w:val="0"/>
            </w:pPr>
            <w:r>
              <w:lastRenderedPageBreak/>
              <w:t>II/1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26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A206C1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-49" w:right="0"/>
              <w:rPr>
                <w:b w:val="0"/>
                <w:i w:val="0"/>
                <w:color w:val="FF000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Rozpozná protiprávní jednání, rozliší přestupek a trestný čin, uvede jejich příklady</w:t>
            </w:r>
            <w:r w:rsidR="00A206C1">
              <w:rPr>
                <w:b w:val="0"/>
                <w:i w:val="0"/>
                <w:color w:val="FF0000"/>
                <w:sz w:val="24"/>
                <w:szCs w:val="24"/>
              </w:rPr>
              <w:t>, diskutuje o příčinách a důsledcích korupčního jednání (uvede příklady korupčního jednání)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rPr>
                <w:sz w:val="22"/>
                <w:szCs w:val="22"/>
              </w:rPr>
              <w:t>občanské</w:t>
            </w:r>
          </w:p>
          <w:p w:rsidR="00FD531C" w:rsidRDefault="00FD531C" w:rsidP="009035F5">
            <w:pPr>
              <w:jc w:val="center"/>
            </w:pPr>
            <w:r>
              <w:rPr>
                <w:sz w:val="22"/>
                <w:szCs w:val="22"/>
              </w:rPr>
              <w:t>pracovní</w:t>
            </w:r>
          </w:p>
          <w:p w:rsidR="00FD531C" w:rsidRDefault="00FD531C" w:rsidP="009035F5">
            <w:pPr>
              <w:jc w:val="center"/>
            </w:pPr>
            <w:r>
              <w:rPr>
                <w:sz w:val="22"/>
                <w:szCs w:val="22"/>
              </w:rP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právo</w:t>
            </w:r>
          </w:p>
          <w:p w:rsidR="00FD531C" w:rsidRPr="00A206C1" w:rsidRDefault="00FD531C" w:rsidP="009035F5">
            <w:pPr>
              <w:rPr>
                <w:color w:val="FF0000"/>
              </w:rPr>
            </w:pPr>
            <w:r>
              <w:t>- orgány právní ochrany občanů, úloha soudů, advokacie, notářství</w:t>
            </w:r>
            <w:r w:rsidR="00A206C1">
              <w:t xml:space="preserve">, </w:t>
            </w:r>
            <w:r w:rsidR="00A206C1">
              <w:rPr>
                <w:color w:val="FF0000"/>
              </w:rPr>
              <w:t>základní práva spotřebitele</w:t>
            </w:r>
          </w:p>
          <w:p w:rsidR="00FD531C" w:rsidRPr="00A206C1" w:rsidRDefault="00FD531C" w:rsidP="009035F5">
            <w:pPr>
              <w:rPr>
                <w:color w:val="FF0000"/>
              </w:rPr>
            </w:pPr>
            <w:r>
              <w:t>- prevence a postihy protispolečenských jevů</w:t>
            </w:r>
            <w:r w:rsidR="00A206C1">
              <w:rPr>
                <w:color w:val="FF0000"/>
              </w:rPr>
              <w:t>, korupce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II/2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 xml:space="preserve">Seznámí se </w:t>
            </w:r>
            <w:proofErr w:type="gramStart"/>
            <w:r>
              <w:t>s  prvky</w:t>
            </w:r>
            <w:proofErr w:type="gramEnd"/>
            <w:r>
              <w:t xml:space="preserve"> ochrany člověka v mimořádných situacích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Ochrana člověka za mimořádných situací</w:t>
            </w:r>
          </w:p>
          <w:p w:rsidR="00FD531C" w:rsidRDefault="00FD531C" w:rsidP="009035F5">
            <w:r>
              <w:t>- živelná pohroma, požáry, povodně – environmentální výchova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IV/5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246FF5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3C0CD8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FD53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Uvědomuje si nebezpečí živelných pohrom a chápe možné souvislosti mezi nimi a poškozováním životního prostředí působením lidské činnosti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Ochrana člověka za mimořádných situací</w:t>
            </w:r>
          </w:p>
          <w:p w:rsidR="00FD531C" w:rsidRDefault="00FD531C" w:rsidP="009035F5">
            <w:r>
              <w:t>- živelná pohroma, požáry, povodně – environmentální výchova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IV/5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</w:tbl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p w:rsidR="00FD531C" w:rsidRDefault="00FD531C" w:rsidP="00FD531C"/>
    <w:tbl>
      <w:tblPr>
        <w:tblW w:w="1606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6"/>
        <w:gridCol w:w="4183"/>
        <w:gridCol w:w="1702"/>
        <w:gridCol w:w="5959"/>
        <w:gridCol w:w="792"/>
        <w:gridCol w:w="2933"/>
      </w:tblGrid>
      <w:tr w:rsidR="00FD531C" w:rsidTr="00BD7B86"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Č.</w:t>
            </w:r>
          </w:p>
          <w:p w:rsidR="00FD531C" w:rsidRDefault="00FD531C" w:rsidP="009035F5">
            <w:r>
              <w:t>v.</w:t>
            </w:r>
          </w:p>
        </w:tc>
        <w:tc>
          <w:tcPr>
            <w:tcW w:w="15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  ročník -   předmět - OV</w:t>
            </w:r>
          </w:p>
        </w:tc>
      </w:tr>
      <w:tr w:rsidR="00FD531C" w:rsidTr="00BD7B86">
        <w:tc>
          <w:tcPr>
            <w:tcW w:w="49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/>
        </w:tc>
        <w:tc>
          <w:tcPr>
            <w:tcW w:w="4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Očekávané výstupy na ZŠ </w:t>
            </w:r>
            <w:r>
              <w:rPr>
                <w:b/>
                <w:sz w:val="28"/>
                <w:szCs w:val="28"/>
              </w:rPr>
              <w:lastRenderedPageBreak/>
              <w:t>Kollárova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K</w:t>
            </w:r>
          </w:p>
        </w:tc>
        <w:tc>
          <w:tcPr>
            <w:tcW w:w="5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Př.v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PT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Rozlišuje projevy vlastenectví od projevů nacionalismu</w:t>
            </w:r>
          </w:p>
          <w:p w:rsidR="00FD531C" w:rsidRDefault="00FD531C" w:rsidP="009035F5"/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 xml:space="preserve">Stát a právo </w:t>
            </w:r>
          </w:p>
          <w:p w:rsidR="00FD531C" w:rsidRDefault="00FD531C" w:rsidP="009035F5">
            <w:r>
              <w:rPr>
                <w:b/>
              </w:rPr>
              <w:t xml:space="preserve">- </w:t>
            </w:r>
            <w:r>
              <w:t>demokratické základy státu, politické strany, národy, národnostní menšiny, nacionalismus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56"/>
                <w:szCs w:val="56"/>
              </w:rPr>
            </w:pP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Kriticky přistupuje k mediálním informacím, vyjádří svůj postoj k působení propagandy a reklamy na veřejné mínění a chování lidí</w:t>
            </w:r>
          </w:p>
          <w:p w:rsidR="00FD531C" w:rsidRDefault="00FD531C" w:rsidP="009035F5"/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EB09AA" w:rsidRDefault="00EB09AA" w:rsidP="009035F5">
            <w:pPr>
              <w:jc w:val="center"/>
            </w:pPr>
            <w:r>
              <w:t>digitální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pluralita politického života společnosti, politické spektrum ČR, politické strany a jejich programy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EB09AA" w:rsidRDefault="00EB09A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 VI/1 VI/5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Objasní, jak může realističtější poznání a hodnocení vlastní osobnosti a potenciálu pozitivně ovlivnit jeho rozhodování, vztahy s druhými lidmi i kvalitu života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Životní perspektivy</w:t>
            </w:r>
          </w:p>
          <w:p w:rsidR="00FD531C" w:rsidRDefault="00FD531C" w:rsidP="009035F5">
            <w:r>
              <w:t>- plány, cíle, smysl lidského života, životní zkušenosti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 I/2 I/3 I/4 I/5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-26" w:right="0" w:firstLine="2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Posoudí vliv osobních vlastností na dosahování individuálních i společných cílů, objasní význam vůle při dosahování cílů a překonávání překážek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Člověk a pracovní život</w:t>
            </w:r>
          </w:p>
          <w:p w:rsidR="00FD531C" w:rsidRDefault="00FD531C" w:rsidP="009035F5">
            <w:r>
              <w:t>- příprava na společenské uplatnění, vzdělání, pracovní příležitosti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Volba povolání</w:t>
            </w:r>
          </w:p>
          <w:p w:rsidR="00FD531C" w:rsidRDefault="00FD531C" w:rsidP="009035F5">
            <w:r>
              <w:t>- adaptace na životní změny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I/6 I/7 I/8</w:t>
            </w:r>
          </w:p>
          <w:p w:rsidR="00FD531C" w:rsidRDefault="00FD531C" w:rsidP="009035F5">
            <w:r>
              <w:t>I/1 I/2 I/3 I I/5/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II/1</w:t>
            </w:r>
          </w:p>
          <w:p w:rsidR="00FD531C" w:rsidRDefault="00FD531C" w:rsidP="009035F5">
            <w:r>
              <w:t>IV/5</w:t>
            </w:r>
          </w:p>
          <w:p w:rsidR="00FD531C" w:rsidRDefault="00FD531C" w:rsidP="009035F5">
            <w:r>
              <w:t>IV/2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-26" w:right="0" w:firstLine="2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K</w:t>
            </w:r>
            <w:r w:rsidR="00FD531C">
              <w:rPr>
                <w:b w:val="0"/>
                <w:i w:val="0"/>
                <w:sz w:val="24"/>
                <w:szCs w:val="24"/>
              </w:rPr>
              <w:t>riticky hodnotí a vhodně koriguje své chování a jednání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Životní perspektivy</w:t>
            </w:r>
          </w:p>
          <w:p w:rsidR="00FD531C" w:rsidRDefault="00FD531C" w:rsidP="009035F5">
            <w:r>
              <w:rPr>
                <w:b/>
              </w:rPr>
              <w:t xml:space="preserve">- </w:t>
            </w:r>
            <w:r>
              <w:t>různé stránky lidského života, smysl lidského života, životní zkušenosti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 I/2 I/3 I/4 I/5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</w:pPr>
            <w:r>
              <w:t>Popíše, jak lze usměrňovat a kultivovat charakterové a volní vlastnosti, rozvíjet osobní přednosti, překonávat osobní nedostatky a pěstovat zdravou sebedůvěru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Životní perspektivy</w:t>
            </w:r>
          </w:p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- plány, cíle, smysl lidského života, životní zkušenosti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Volba povolání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RV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I/1 I/2 I/3 I/4 I/5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D7B8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Rozlišuje a porovnává různé</w:t>
            </w:r>
            <w:r w:rsidR="004D213F">
              <w:rPr>
                <w:b w:val="0"/>
                <w:i w:val="0"/>
                <w:sz w:val="24"/>
                <w:szCs w:val="24"/>
              </w:rPr>
              <w:t xml:space="preserve"> formy vlastnictví,</w:t>
            </w:r>
            <w:r w:rsidR="004D213F">
              <w:rPr>
                <w:b w:val="0"/>
                <w:i w:val="0"/>
                <w:color w:val="FF0000"/>
                <w:sz w:val="24"/>
                <w:szCs w:val="24"/>
              </w:rPr>
              <w:t xml:space="preserve"> včetně duševního vlastnictví, a způsoby jejich ochrany,</w:t>
            </w:r>
            <w:r w:rsidR="004D213F"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="004D213F">
              <w:rPr>
                <w:b w:val="0"/>
                <w:i w:val="0"/>
                <w:sz w:val="24"/>
                <w:szCs w:val="24"/>
              </w:rPr>
              <w:t xml:space="preserve">uvede </w:t>
            </w:r>
            <w:r>
              <w:rPr>
                <w:b w:val="0"/>
                <w:i w:val="0"/>
                <w:sz w:val="24"/>
                <w:szCs w:val="24"/>
              </w:rPr>
              <w:t xml:space="preserve"> příklady</w:t>
            </w:r>
            <w:proofErr w:type="gramEnd"/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proofErr w:type="gramStart"/>
            <w:r>
              <w:t>k  učení</w:t>
            </w:r>
            <w:proofErr w:type="gramEnd"/>
          </w:p>
          <w:p w:rsidR="00FD531C" w:rsidRDefault="00FD531C" w:rsidP="009035F5">
            <w:pPr>
              <w:jc w:val="center"/>
            </w:pP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Hospodářství a stát</w:t>
            </w:r>
          </w:p>
          <w:p w:rsidR="00FD531C" w:rsidRDefault="00FD531C" w:rsidP="009035F5">
            <w:r>
              <w:t xml:space="preserve">- </w:t>
            </w:r>
            <w:r w:rsidR="00AE7D25">
              <w:t xml:space="preserve">vlastnictví, </w:t>
            </w:r>
            <w:r>
              <w:t>zboží, zisk, tržní mechanismy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IV/5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BD7B8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9035F5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color w:val="FF0000"/>
                <w:sz w:val="24"/>
                <w:szCs w:val="24"/>
              </w:rPr>
              <w:t>Sestaví jednoduchý rozpočet domácnosti, uvede hlavní příjmy a výdaje, rozliší pravidelné a jednorázové příjmy a výdaje, zváží nezbytnost jednotlivých výdajů v hospodaření domácnosti, objasní princip vyrovnaného, schodkového a přebytkového rozpočtu domácnosti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řešení problémů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EB09AA" w:rsidRDefault="00EB09AA" w:rsidP="009035F5">
            <w:pPr>
              <w:jc w:val="center"/>
            </w:pPr>
            <w:r>
              <w:t>digitální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Stát a hospodářství</w:t>
            </w:r>
          </w:p>
          <w:p w:rsidR="00FD531C" w:rsidRDefault="00FD531C" w:rsidP="009035F5">
            <w:r>
              <w:t>- lidské potřeby a spotřeba, druhy spotřeby, směna zboží, druhy statků, pojem hodnoty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9035F5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  <w:p w:rsidR="00EB09AA" w:rsidRDefault="00EB09A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56"/>
                <w:szCs w:val="56"/>
              </w:rPr>
            </w:pP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D7B8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B90E28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-26" w:right="0" w:firstLine="26"/>
              <w:rPr>
                <w:b w:val="0"/>
                <w:i w:val="0"/>
                <w:color w:val="FF000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Vysvětlí, jakou funkci plní banky a jaké </w:t>
            </w:r>
            <w:proofErr w:type="gramStart"/>
            <w:r>
              <w:rPr>
                <w:b w:val="0"/>
                <w:i w:val="0"/>
                <w:sz w:val="24"/>
                <w:szCs w:val="24"/>
              </w:rPr>
              <w:t>služby  nabízejí</w:t>
            </w:r>
            <w:proofErr w:type="gramEnd"/>
            <w:r w:rsidR="00B90E28">
              <w:rPr>
                <w:b w:val="0"/>
                <w:i w:val="0"/>
                <w:color w:val="FF0000"/>
                <w:sz w:val="24"/>
                <w:szCs w:val="24"/>
              </w:rPr>
              <w:t>, vysvětlí význam úroku placeného a přijatého, uvede nejčastější druhy pojištění a navrhne, kdy je využít</w:t>
            </w:r>
          </w:p>
          <w:p w:rsidR="00FD531C" w:rsidRDefault="00AE7D25" w:rsidP="009035F5">
            <w:pPr>
              <w:ind w:left="497" w:hanging="497"/>
              <w:rPr>
                <w:color w:val="FF0000"/>
              </w:rPr>
            </w:pPr>
            <w:r>
              <w:rPr>
                <w:color w:val="FF0000"/>
              </w:rPr>
              <w:t xml:space="preserve">(vysvětlí, co je inflace a jaký je její vliv </w:t>
            </w:r>
          </w:p>
          <w:p w:rsidR="00AE7D25" w:rsidRPr="00AE7D25" w:rsidRDefault="00AE7D25" w:rsidP="009035F5">
            <w:pPr>
              <w:ind w:left="497" w:hanging="497"/>
              <w:rPr>
                <w:color w:val="FF0000"/>
              </w:rPr>
            </w:pPr>
            <w:r>
              <w:rPr>
                <w:color w:val="FF0000"/>
              </w:rPr>
              <w:t>na reálnou hodnotu peněz)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  <w:p w:rsidR="00EB09AA" w:rsidRDefault="00EB09AA" w:rsidP="009035F5">
            <w:pPr>
              <w:jc w:val="center"/>
            </w:pPr>
            <w:r>
              <w:t>digitální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Stát a hospodářství</w:t>
            </w:r>
          </w:p>
          <w:p w:rsidR="00FD531C" w:rsidRDefault="00FD531C" w:rsidP="009035F5">
            <w:r>
              <w:rPr>
                <w:b/>
                <w:i/>
              </w:rPr>
              <w:t xml:space="preserve">- </w:t>
            </w:r>
            <w:r>
              <w:t xml:space="preserve">trž. </w:t>
            </w:r>
            <w:proofErr w:type="spellStart"/>
            <w:r>
              <w:t>hosp</w:t>
            </w:r>
            <w:proofErr w:type="spellEnd"/>
            <w:r>
              <w:t>., trž. vztahy, nabídka a poptávka,</w:t>
            </w:r>
            <w:r w:rsidR="00485A10">
              <w:rPr>
                <w:color w:val="FF0000"/>
              </w:rPr>
              <w:t xml:space="preserve"> inflace,</w:t>
            </w:r>
            <w:r>
              <w:t xml:space="preserve"> hospodaření, typy trhu, jejich </w:t>
            </w:r>
            <w:proofErr w:type="spellStart"/>
            <w:r>
              <w:t>vzáj</w:t>
            </w:r>
            <w:proofErr w:type="spellEnd"/>
            <w:r>
              <w:t>. vztahy, trh a práce v obci, regionu</w:t>
            </w:r>
          </w:p>
          <w:p w:rsidR="00485A10" w:rsidRPr="00485A10" w:rsidRDefault="00485A10" w:rsidP="009035F5">
            <w:pPr>
              <w:rPr>
                <w:color w:val="FF0000"/>
              </w:rPr>
            </w:pPr>
            <w:r>
              <w:rPr>
                <w:color w:val="FF0000"/>
              </w:rPr>
              <w:t xml:space="preserve">banky a </w:t>
            </w:r>
            <w:proofErr w:type="gramStart"/>
            <w:r>
              <w:rPr>
                <w:color w:val="FF0000"/>
              </w:rPr>
              <w:t>jejich  služby</w:t>
            </w:r>
            <w:proofErr w:type="gramEnd"/>
            <w:r>
              <w:rPr>
                <w:color w:val="FF0000"/>
              </w:rPr>
              <w:t xml:space="preserve"> – aktivní a pasivní operace, úročení, pojištění, produkty finančního trhu  pro investování a pro získávání prostředků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  <w:p w:rsidR="00EB09AA" w:rsidRDefault="00EB09A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  <w:rPr>
                <w:sz w:val="56"/>
                <w:szCs w:val="56"/>
              </w:rPr>
            </w:pP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D7B8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B90E28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color w:val="FF0000"/>
                <w:sz w:val="24"/>
                <w:szCs w:val="24"/>
              </w:rPr>
            </w:pPr>
            <w:r w:rsidRPr="00B90E28">
              <w:rPr>
                <w:b w:val="0"/>
                <w:i w:val="0"/>
                <w:color w:val="FF0000"/>
                <w:sz w:val="24"/>
                <w:szCs w:val="24"/>
              </w:rPr>
              <w:t>Rozlišuje, ze kterých zdrojů pocházejí příjmy státu a do kterých oblastí stát směruje své výdaje, uvede příklady dávek a příspěvků ze státního rozpočtu </w:t>
            </w:r>
          </w:p>
          <w:p w:rsidR="00FD531C" w:rsidRDefault="00E779AB" w:rsidP="009035F5">
            <w:pPr>
              <w:ind w:left="497" w:hanging="497"/>
              <w:rPr>
                <w:color w:val="FF0000"/>
              </w:rPr>
            </w:pPr>
            <w:r>
              <w:rPr>
                <w:color w:val="FF0000"/>
              </w:rPr>
              <w:t>(na příkladu ukáže tvorbu ceny jako</w:t>
            </w:r>
          </w:p>
          <w:p w:rsidR="00E779AB" w:rsidRPr="00E779AB" w:rsidRDefault="00E779AB" w:rsidP="009035F5">
            <w:pPr>
              <w:ind w:left="497" w:hanging="497"/>
              <w:rPr>
                <w:color w:val="FF0000"/>
              </w:rPr>
            </w:pPr>
            <w:r>
              <w:rPr>
                <w:color w:val="FF0000"/>
              </w:rPr>
              <w:t>součet nákladů, zisku a DPH</w:t>
            </w:r>
            <w:r w:rsidR="00AE7D25">
              <w:rPr>
                <w:color w:val="FF0000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Hospodářství a stát</w:t>
            </w:r>
          </w:p>
          <w:p w:rsidR="00FD531C" w:rsidRDefault="00FD531C" w:rsidP="009035F5">
            <w:r>
              <w:t xml:space="preserve">- potřeby, spotřeba, směny zboží, druhy statků, dělba </w:t>
            </w:r>
            <w:proofErr w:type="gramStart"/>
            <w:r>
              <w:t>práce,  zboží</w:t>
            </w:r>
            <w:proofErr w:type="gramEnd"/>
            <w:r>
              <w:t>, zisk, neziskové organizace, tržní hodnota, nabídka, poptávka, tržní mechanismy,</w:t>
            </w:r>
            <w:r w:rsidR="00AE7D25">
              <w:rPr>
                <w:color w:val="FF0000"/>
              </w:rPr>
              <w:t>tvorba ceny,</w:t>
            </w:r>
            <w:r>
              <w:t xml:space="preserve"> národní hospodářství, hospodářská politika, národní důchod, daně, </w:t>
            </w:r>
            <w:r w:rsidR="00485A10">
              <w:rPr>
                <w:color w:val="FF0000"/>
              </w:rPr>
              <w:t>význam daní</w:t>
            </w:r>
            <w:r w:rsidR="00E779AB">
              <w:rPr>
                <w:color w:val="FF0000"/>
              </w:rPr>
              <w:t xml:space="preserve"> ,</w:t>
            </w:r>
            <w:r>
              <w:t>státní rozpočet, sociální politika, naše hospodářství ve světové ekonomice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IV/5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B90E28" w:rsidRDefault="00B90E28" w:rsidP="00B90E28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color w:val="FF0000"/>
                <w:sz w:val="24"/>
                <w:szCs w:val="24"/>
              </w:rPr>
              <w:t>U</w:t>
            </w:r>
            <w:r w:rsidRPr="00B90E28">
              <w:rPr>
                <w:b w:val="0"/>
                <w:i w:val="0"/>
                <w:color w:val="FF0000"/>
                <w:sz w:val="24"/>
                <w:szCs w:val="24"/>
              </w:rPr>
              <w:t xml:space="preserve">vede a porovná nejobvyklejší způsoby </w:t>
            </w:r>
            <w:r>
              <w:rPr>
                <w:b w:val="0"/>
                <w:i w:val="0"/>
                <w:color w:val="FF0000"/>
                <w:sz w:val="24"/>
                <w:szCs w:val="24"/>
              </w:rPr>
              <w:t>nakládání s volnými prostředky a</w:t>
            </w:r>
            <w:r w:rsidRPr="00B90E28">
              <w:rPr>
                <w:b w:val="0"/>
                <w:i w:val="0"/>
                <w:color w:val="FF0000"/>
                <w:sz w:val="24"/>
                <w:szCs w:val="24"/>
              </w:rPr>
              <w:t> způsoby krytí deficitu, na příkladu chování kupujících a prodávajících vyloží podstatu fungování trhu, objasní vliv nabídky a poptávky na tvorbu ceny a její změny, na příkladu ukáže tvorbu ceny jako součet nákladů, zisků a DPH, popíše vliv inflace na hodnotu peněz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Hospodářství a stát</w:t>
            </w:r>
          </w:p>
          <w:p w:rsidR="00FD531C" w:rsidRPr="00485A10" w:rsidRDefault="00FD531C" w:rsidP="009035F5">
            <w:pPr>
              <w:rPr>
                <w:color w:val="FF0000"/>
              </w:rPr>
            </w:pPr>
            <w:r>
              <w:t xml:space="preserve">- potřeby, spotřeba, směny zboží, druhy </w:t>
            </w:r>
            <w:proofErr w:type="gramStart"/>
            <w:r>
              <w:t>statků,  dělba</w:t>
            </w:r>
            <w:proofErr w:type="gramEnd"/>
            <w:r>
              <w:t xml:space="preserve"> práce, zboží, zisk, neziskové organizace, tržní hodnota, nabídka, poptávka, tržní mechanismy</w:t>
            </w:r>
            <w:r w:rsidR="00485A10">
              <w:t>,</w:t>
            </w:r>
            <w:r w:rsidR="00AA7D8E">
              <w:t xml:space="preserve"> </w:t>
            </w:r>
            <w:r w:rsidR="00485A10">
              <w:rPr>
                <w:color w:val="FF0000"/>
              </w:rPr>
              <w:t>hospodaření, úspory, investice. úvěry, splátkový prodej, leasing</w:t>
            </w:r>
            <w:r w:rsidR="00AA7D8E">
              <w:rPr>
                <w:color w:val="FF0000"/>
              </w:rPr>
              <w:t>, rozpočet státu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IV/5</w:t>
            </w:r>
          </w:p>
          <w:p w:rsidR="00FD531C" w:rsidRDefault="00FD531C" w:rsidP="009035F5">
            <w:r>
              <w:t>V/4</w:t>
            </w:r>
          </w:p>
          <w:p w:rsidR="00FD531C" w:rsidRDefault="00FD531C" w:rsidP="009035F5">
            <w:r>
              <w:t>V/3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left="-26" w:right="0" w:firstLine="2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Rozlišuje nejčastější typy a formy států a na příkladech porovná jejich znaky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vznik státu, typy státu, vznik práva, právní režimy, formy vlády</w:t>
            </w:r>
          </w:p>
          <w:p w:rsidR="00FD531C" w:rsidRPr="00A206C1" w:rsidRDefault="00FD531C" w:rsidP="009035F5">
            <w:pPr>
              <w:rPr>
                <w:color w:val="FF0000"/>
              </w:rPr>
            </w:pPr>
            <w:r>
              <w:lastRenderedPageBreak/>
              <w:t>- vnitřní a vnější ochrana státu</w:t>
            </w:r>
            <w:r w:rsidR="00A206C1">
              <w:t xml:space="preserve">, </w:t>
            </w:r>
            <w:r w:rsidR="00A206C1">
              <w:rPr>
                <w:color w:val="FF0000"/>
              </w:rPr>
              <w:t>obrana státu</w:t>
            </w:r>
          </w:p>
          <w:p w:rsidR="00FD531C" w:rsidRDefault="00FD531C" w:rsidP="009035F5">
            <w:r>
              <w:t>- národy a národnosti, národnostní menšiny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lastRenderedPageBreak/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>IV/1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Rozlišuje a porovnává úkoly jednotlivých složek státní moci ČR i jejich orgánů a institucí, uvede příklady institucí a orgánů, které se podílejí na správě obcí, krajů a státu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učení</w:t>
            </w:r>
          </w:p>
          <w:p w:rsidR="00FD531C" w:rsidRDefault="00FD531C" w:rsidP="009035F5">
            <w:pPr>
              <w:jc w:val="center"/>
            </w:pPr>
            <w:r>
              <w:t>pracovn</w:t>
            </w:r>
            <w:r w:rsidR="00EB09AA">
              <w:t>í</w:t>
            </w:r>
          </w:p>
          <w:p w:rsidR="00EB09AA" w:rsidRDefault="00EB09AA" w:rsidP="009035F5">
            <w:pPr>
              <w:jc w:val="center"/>
            </w:pPr>
            <w:r>
              <w:t>digitální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demokratické základy státu, státní moc, politické strany</w:t>
            </w:r>
          </w:p>
          <w:p w:rsidR="00FD531C" w:rsidRPr="00A206C1" w:rsidRDefault="00FD531C" w:rsidP="009035F5">
            <w:pPr>
              <w:rPr>
                <w:color w:val="FF0000"/>
              </w:rPr>
            </w:pPr>
            <w:r>
              <w:t>- národy a národnosti, národnostní menšiny</w:t>
            </w:r>
            <w:r w:rsidR="00A206C1">
              <w:t>,</w:t>
            </w:r>
            <w:r w:rsidR="00322DAB">
              <w:t xml:space="preserve"> </w:t>
            </w:r>
            <w:r w:rsidR="00A206C1">
              <w:rPr>
                <w:color w:val="FF0000"/>
              </w:rPr>
              <w:t>obrana státu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EB09AA" w:rsidRDefault="00EB09AA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IV/1</w:t>
            </w:r>
          </w:p>
          <w:p w:rsidR="00FD531C" w:rsidRDefault="00FD531C" w:rsidP="009035F5"/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Objasní výhody demokratického způsobu řízení státu pro každodenní život občanů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demokratické základy státu, státní moc, politické strany</w:t>
            </w:r>
          </w:p>
          <w:p w:rsidR="00FD531C" w:rsidRDefault="00FD531C" w:rsidP="009035F5">
            <w:r>
              <w:t>- národy a národnosti, národnostní menšiny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>IV/1</w:t>
            </w:r>
          </w:p>
        </w:tc>
      </w:tr>
      <w:tr w:rsidR="00FD531C" w:rsidTr="00BD7B86">
        <w:trPr>
          <w:trHeight w:val="5381"/>
        </w:trPr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BD7B8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Vyloží smysl voleb do zastupitelstev v demokratických státech a uvede příklady, jak mohou výsledky voleb ovlivňovat každodenní život občanů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učení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demokratické základy státu, státní moc, volby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>IV/1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BD7B8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Přiměřeně uplatňuje svá práva a respektuje práva a oprávněné zájmy druhých lidí, posoudí význam ochrany lidských práv a svobod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vznik státu, typy státu, vznik práva, právní režimy, formy státu, demokratické základy státu, státní moc, volby, politické strany, národy a národnosti, národnostní skupiny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  <w:p w:rsidR="00FD531C" w:rsidRDefault="00FD531C" w:rsidP="009035F5">
            <w:r>
              <w:t>IV/3</w:t>
            </w:r>
          </w:p>
          <w:p w:rsidR="00FD531C" w:rsidRDefault="00FD531C" w:rsidP="009035F5">
            <w:r>
              <w:t>IV/4</w:t>
            </w:r>
          </w:p>
          <w:p w:rsidR="00FD531C" w:rsidRDefault="00FD531C" w:rsidP="009035F5">
            <w:r>
              <w:t>IV/1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BD7B8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Objasní význam právní úpravy důležitých </w:t>
            </w:r>
            <w:proofErr w:type="gramStart"/>
            <w:r>
              <w:rPr>
                <w:b w:val="0"/>
                <w:i w:val="0"/>
                <w:sz w:val="24"/>
                <w:szCs w:val="24"/>
              </w:rPr>
              <w:t>vztahů - vlastnictví</w:t>
            </w:r>
            <w:proofErr w:type="gramEnd"/>
            <w:r>
              <w:rPr>
                <w:b w:val="0"/>
                <w:i w:val="0"/>
                <w:sz w:val="24"/>
                <w:szCs w:val="24"/>
              </w:rPr>
              <w:t>, pracovní poměr, manželství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FD531C" w:rsidRDefault="00FD531C" w:rsidP="009035F5">
            <w:pPr>
              <w:jc w:val="center"/>
            </w:pPr>
            <w:r>
              <w:t>k učení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Stát a právo</w:t>
            </w:r>
          </w:p>
          <w:p w:rsidR="00FD531C" w:rsidRDefault="00FD531C" w:rsidP="009035F5">
            <w:r>
              <w:t>-  vznik práva, Ústava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II/4</w:t>
            </w:r>
          </w:p>
          <w:p w:rsidR="00FD531C" w:rsidRDefault="00FD531C" w:rsidP="009035F5">
            <w:r>
              <w:t>II/2</w:t>
            </w:r>
          </w:p>
          <w:p w:rsidR="00FD531C" w:rsidRDefault="00FD531C" w:rsidP="009035F5">
            <w:r>
              <w:t>II/3</w:t>
            </w:r>
          </w:p>
          <w:p w:rsidR="00FD531C" w:rsidRDefault="00FD531C" w:rsidP="009035F5">
            <w:r>
              <w:t>III/3</w:t>
            </w:r>
          </w:p>
          <w:p w:rsidR="00FD531C" w:rsidRDefault="00FD531C" w:rsidP="009035F5">
            <w:r>
              <w:t>III/1</w:t>
            </w:r>
          </w:p>
          <w:p w:rsidR="00FD531C" w:rsidRDefault="00FD531C" w:rsidP="009035F5">
            <w:r>
              <w:t>III/2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Pr="0022362A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 w:rsidRPr="0022362A">
              <w:rPr>
                <w:b w:val="0"/>
                <w:i w:val="0"/>
                <w:sz w:val="24"/>
                <w:szCs w:val="24"/>
              </w:rPr>
              <w:t>Popíše vliv začlenění ČR do EU na</w:t>
            </w:r>
            <w:r>
              <w:rPr>
                <w:b w:val="0"/>
                <w:i w:val="0"/>
              </w:rPr>
              <w:t xml:space="preserve"> </w:t>
            </w:r>
            <w:r w:rsidRPr="0022362A">
              <w:rPr>
                <w:b w:val="0"/>
                <w:i w:val="0"/>
                <w:sz w:val="24"/>
                <w:szCs w:val="24"/>
              </w:rPr>
              <w:lastRenderedPageBreak/>
              <w:t>každodenní život občanů, uvede příklady práv občanů ČR v rámci EU i možných způsobů jejich uplatňování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lastRenderedPageBreak/>
              <w:t>pracovní</w:t>
            </w:r>
          </w:p>
          <w:p w:rsidR="00FD531C" w:rsidRDefault="00FD531C" w:rsidP="009035F5">
            <w:pPr>
              <w:jc w:val="center"/>
            </w:pPr>
            <w:r>
              <w:lastRenderedPageBreak/>
              <w:t>k řešení problémů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komunikativní</w:t>
            </w:r>
          </w:p>
          <w:p w:rsidR="00FD531C" w:rsidRDefault="00FD531C" w:rsidP="009035F5">
            <w:pPr>
              <w:jc w:val="center"/>
            </w:pPr>
            <w:r>
              <w:t>sociální a personální</w:t>
            </w:r>
          </w:p>
          <w:p w:rsidR="00EB09AA" w:rsidRDefault="00EB09AA" w:rsidP="009035F5">
            <w:pPr>
              <w:jc w:val="center"/>
            </w:pPr>
            <w:r>
              <w:t>digitální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Nadnárodní společenství</w:t>
            </w:r>
          </w:p>
          <w:p w:rsidR="00FD531C" w:rsidRDefault="00FD531C" w:rsidP="009035F5">
            <w:r>
              <w:lastRenderedPageBreak/>
              <w:t>- E</w:t>
            </w:r>
            <w:r w:rsidR="0066688B">
              <w:t>U</w:t>
            </w:r>
            <w:r w:rsidR="00E2724A">
              <w:t xml:space="preserve">, </w:t>
            </w:r>
            <w:bookmarkStart w:id="0" w:name="_GoBack"/>
            <w:bookmarkEnd w:id="0"/>
            <w:r>
              <w:t xml:space="preserve"> integrační znaky  a procesy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Z</w:t>
            </w:r>
          </w:p>
          <w:p w:rsidR="00EB09AA" w:rsidRDefault="00EB09AA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lastRenderedPageBreak/>
              <w:t>III/3</w:t>
            </w:r>
          </w:p>
          <w:p w:rsidR="00FD531C" w:rsidRDefault="00FD531C" w:rsidP="009035F5">
            <w:r>
              <w:lastRenderedPageBreak/>
              <w:t>III/1</w:t>
            </w:r>
          </w:p>
          <w:p w:rsidR="00FD531C" w:rsidRDefault="00FD531C" w:rsidP="009035F5">
            <w:r>
              <w:t>III/2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Uvede některé globální problémy současnosti, vyjádří na ně svůj osobní názor a popíše jejich hlavní příčiny i možné důsledky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pracovní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Globální problémy lidstva</w:t>
            </w:r>
          </w:p>
          <w:p w:rsidR="00FD531C" w:rsidRDefault="00FD531C" w:rsidP="009035F5">
            <w:r>
              <w:t>- osud planety, důsledky lidských zásahů do přírody, osídlení, přelidnění, industrializace, konzumní společnost</w:t>
            </w:r>
          </w:p>
          <w:p w:rsidR="00FD531C" w:rsidRPr="00D1752F" w:rsidRDefault="00FD531C" w:rsidP="009035F5">
            <w:pPr>
              <w:rPr>
                <w:color w:val="FF0000"/>
              </w:rPr>
            </w:pPr>
            <w:r>
              <w:t>-národnostní a náboženské problémy</w:t>
            </w:r>
          </w:p>
          <w:p w:rsidR="00FD531C" w:rsidRDefault="00FD531C" w:rsidP="009035F5">
            <w:pPr>
              <w:rPr>
                <w:b/>
              </w:rPr>
            </w:pPr>
            <w:r>
              <w:rPr>
                <w:b/>
              </w:rPr>
              <w:t>Environmentální výchova</w:t>
            </w:r>
          </w:p>
          <w:p w:rsidR="00FD531C" w:rsidRDefault="00FD531C" w:rsidP="009035F5">
            <w:r>
              <w:t>-právní ochrana životního prostředí</w:t>
            </w:r>
          </w:p>
          <w:p w:rsidR="00FD531C" w:rsidRDefault="00FD531C" w:rsidP="009035F5"/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  <w:p w:rsidR="00FD531C" w:rsidRDefault="00FD531C" w:rsidP="00903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Pp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VI/5</w:t>
            </w:r>
          </w:p>
          <w:p w:rsidR="00FD531C" w:rsidRDefault="00FD531C" w:rsidP="009035F5">
            <w:r>
              <w:t>VI/1</w:t>
            </w:r>
          </w:p>
        </w:tc>
      </w:tr>
      <w:tr w:rsidR="00FD531C" w:rsidTr="00BD7B86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BD7B86" w:rsidP="009035F5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pStyle w:val="Styl11bTunKurzvaVpravo02cmPed1b"/>
              <w:numPr>
                <w:ilvl w:val="0"/>
                <w:numId w:val="0"/>
              </w:numPr>
              <w:autoSpaceDE/>
              <w:snapToGrid w:val="0"/>
              <w:ind w:right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Objasní souvislosti globálních a lokálních problémů</w:t>
            </w:r>
          </w:p>
          <w:p w:rsidR="00FD531C" w:rsidRDefault="00FD531C" w:rsidP="009035F5">
            <w:pPr>
              <w:ind w:left="497" w:hanging="497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jc w:val="center"/>
            </w:pPr>
            <w:r>
              <w:t>k učení</w:t>
            </w:r>
          </w:p>
          <w:p w:rsidR="00FD531C" w:rsidRDefault="00FD531C" w:rsidP="009035F5">
            <w:pPr>
              <w:jc w:val="center"/>
            </w:pPr>
            <w:r>
              <w:t>občanské</w:t>
            </w:r>
          </w:p>
          <w:p w:rsidR="00FD531C" w:rsidRDefault="00FD531C" w:rsidP="009035F5">
            <w:pPr>
              <w:jc w:val="center"/>
            </w:pPr>
            <w:r>
              <w:t>k řešení problémů</w:t>
            </w:r>
          </w:p>
          <w:p w:rsidR="00FD531C" w:rsidRDefault="00FD531C" w:rsidP="009035F5">
            <w:pPr>
              <w:jc w:val="center"/>
            </w:pPr>
          </w:p>
        </w:tc>
        <w:tc>
          <w:tcPr>
            <w:tcW w:w="5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b/>
              </w:rPr>
            </w:pPr>
            <w:r>
              <w:rPr>
                <w:b/>
              </w:rPr>
              <w:t>Ochrana člověka za mimořádných situací</w:t>
            </w:r>
          </w:p>
          <w:p w:rsidR="00FD531C" w:rsidRDefault="00FD531C" w:rsidP="009035F5">
            <w:r>
              <w:t>- zabezpečení ochrany osob, varovné signály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D531C" w:rsidRDefault="00FD531C" w:rsidP="009035F5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Rv</w:t>
            </w:r>
            <w:proofErr w:type="spellEnd"/>
          </w:p>
        </w:tc>
        <w:tc>
          <w:tcPr>
            <w:tcW w:w="29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D531C" w:rsidRDefault="00FD531C" w:rsidP="009035F5">
            <w:pPr>
              <w:snapToGrid w:val="0"/>
            </w:pPr>
            <w:r>
              <w:t>V/4</w:t>
            </w:r>
          </w:p>
          <w:p w:rsidR="00FD531C" w:rsidRDefault="00FD531C" w:rsidP="009035F5">
            <w:r>
              <w:t>VI/5</w:t>
            </w:r>
          </w:p>
          <w:p w:rsidR="00FD531C" w:rsidRDefault="00FD531C" w:rsidP="009035F5">
            <w:r>
              <w:t>VI/1</w:t>
            </w:r>
          </w:p>
        </w:tc>
      </w:tr>
    </w:tbl>
    <w:p w:rsidR="00FD531C" w:rsidRDefault="00FD531C" w:rsidP="00FD531C"/>
    <w:p w:rsidR="00EA5AF9" w:rsidRDefault="00EA5AF9"/>
    <w:sectPr w:rsidR="00EA5AF9" w:rsidSect="00FD531C">
      <w:footerReference w:type="default" r:id="rId7"/>
      <w:footerReference w:type="first" r:id="rId8"/>
      <w:footnotePr>
        <w:pos w:val="beneathText"/>
      </w:footnotePr>
      <w:pgSz w:w="16837" w:h="11905" w:orient="landscape"/>
      <w:pgMar w:top="720" w:right="720" w:bottom="720" w:left="72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DAB" w:rsidRDefault="00322DAB" w:rsidP="00ED6C89">
      <w:r>
        <w:separator/>
      </w:r>
    </w:p>
  </w:endnote>
  <w:endnote w:type="continuationSeparator" w:id="0">
    <w:p w:rsidR="00322DAB" w:rsidRDefault="00322DAB" w:rsidP="00ED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DAB" w:rsidRDefault="00E2724A">
    <w:pPr>
      <w:pStyle w:val="Zpa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1.75pt;height:13.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322DAB" w:rsidRDefault="00322DAB">
                <w:pPr>
                  <w:pStyle w:val="Zpat"/>
                </w:pPr>
                <w:r>
                  <w:rPr>
                    <w:rStyle w:val="slostrnky"/>
                  </w:rPr>
                  <w:fldChar w:fldCharType="begin"/>
                </w:r>
                <w:r>
                  <w:rPr>
                    <w:rStyle w:val="slostrnky"/>
                  </w:rPr>
                  <w:instrText xml:space="preserve"> PAGE </w:instrText>
                </w:r>
                <w:r>
                  <w:rPr>
                    <w:rStyle w:val="slostrnky"/>
                  </w:rPr>
                  <w:fldChar w:fldCharType="separate"/>
                </w:r>
                <w:r>
                  <w:rPr>
                    <w:rStyle w:val="slostrnky"/>
                    <w:noProof/>
                  </w:rPr>
                  <w:t>18</w:t>
                </w:r>
                <w:r>
                  <w:rPr>
                    <w:rStyle w:val="slostrnky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DAB" w:rsidRDefault="00322D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DAB" w:rsidRDefault="00322DAB" w:rsidP="00ED6C89">
      <w:r>
        <w:separator/>
      </w:r>
    </w:p>
  </w:footnote>
  <w:footnote w:type="continuationSeparator" w:id="0">
    <w:p w:rsidR="00322DAB" w:rsidRDefault="00322DAB" w:rsidP="00ED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0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31C"/>
    <w:rsid w:val="00034237"/>
    <w:rsid w:val="0005446C"/>
    <w:rsid w:val="00205AB6"/>
    <w:rsid w:val="00212341"/>
    <w:rsid w:val="0022362A"/>
    <w:rsid w:val="00246FF5"/>
    <w:rsid w:val="002D2FBA"/>
    <w:rsid w:val="002E6C0F"/>
    <w:rsid w:val="00322DAB"/>
    <w:rsid w:val="0033504C"/>
    <w:rsid w:val="0036155A"/>
    <w:rsid w:val="003742C8"/>
    <w:rsid w:val="00396B3F"/>
    <w:rsid w:val="003C0CD8"/>
    <w:rsid w:val="003E456A"/>
    <w:rsid w:val="0042777E"/>
    <w:rsid w:val="00452D3F"/>
    <w:rsid w:val="0047012F"/>
    <w:rsid w:val="00470F98"/>
    <w:rsid w:val="00482847"/>
    <w:rsid w:val="00485A10"/>
    <w:rsid w:val="004B3883"/>
    <w:rsid w:val="004D213F"/>
    <w:rsid w:val="004E1604"/>
    <w:rsid w:val="004E1B72"/>
    <w:rsid w:val="004F78EA"/>
    <w:rsid w:val="0057359B"/>
    <w:rsid w:val="00636099"/>
    <w:rsid w:val="00650FB0"/>
    <w:rsid w:val="0066688B"/>
    <w:rsid w:val="007365E6"/>
    <w:rsid w:val="007416AB"/>
    <w:rsid w:val="00772128"/>
    <w:rsid w:val="007829F4"/>
    <w:rsid w:val="009035F5"/>
    <w:rsid w:val="00904916"/>
    <w:rsid w:val="009A708F"/>
    <w:rsid w:val="009E1115"/>
    <w:rsid w:val="00A206C1"/>
    <w:rsid w:val="00A47884"/>
    <w:rsid w:val="00A513F9"/>
    <w:rsid w:val="00A7288D"/>
    <w:rsid w:val="00AA7D8E"/>
    <w:rsid w:val="00AE7D25"/>
    <w:rsid w:val="00B264D0"/>
    <w:rsid w:val="00B4074A"/>
    <w:rsid w:val="00B778FE"/>
    <w:rsid w:val="00B90E28"/>
    <w:rsid w:val="00BD7B86"/>
    <w:rsid w:val="00C15260"/>
    <w:rsid w:val="00C16E62"/>
    <w:rsid w:val="00C21E67"/>
    <w:rsid w:val="00C66EDB"/>
    <w:rsid w:val="00CE2981"/>
    <w:rsid w:val="00CF4A4D"/>
    <w:rsid w:val="00D0236F"/>
    <w:rsid w:val="00D1752F"/>
    <w:rsid w:val="00E13B27"/>
    <w:rsid w:val="00E2724A"/>
    <w:rsid w:val="00E779AB"/>
    <w:rsid w:val="00EA5AF9"/>
    <w:rsid w:val="00EB09AA"/>
    <w:rsid w:val="00ED6C89"/>
    <w:rsid w:val="00F714D3"/>
    <w:rsid w:val="00F87E00"/>
    <w:rsid w:val="00F91174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05BBA"/>
  <w15:docId w15:val="{EC9E8322-44A7-439F-9D5E-FAE88311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D53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  <w:rsid w:val="00FD531C"/>
  </w:style>
  <w:style w:type="paragraph" w:styleId="Zkladntext">
    <w:name w:val="Body Text"/>
    <w:basedOn w:val="Normln"/>
    <w:link w:val="ZkladntextChar"/>
    <w:semiHidden/>
    <w:rsid w:val="00FD531C"/>
    <w:rPr>
      <w:sz w:val="28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FD531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tyl11bTunKurzvaVpravo02cmPed1b">
    <w:name w:val="Styl 11 b. Tučné Kurzíva Vpravo:  02 cm Před:  1 b."/>
    <w:basedOn w:val="Normln"/>
    <w:rsid w:val="00FD531C"/>
    <w:pPr>
      <w:numPr>
        <w:numId w:val="1"/>
      </w:numPr>
      <w:autoSpaceDE w:val="0"/>
      <w:spacing w:before="20"/>
      <w:ind w:left="0" w:right="113" w:firstLine="0"/>
    </w:pPr>
    <w:rPr>
      <w:b/>
      <w:bCs/>
      <w:i/>
      <w:iCs/>
      <w:sz w:val="22"/>
      <w:szCs w:val="22"/>
    </w:rPr>
  </w:style>
  <w:style w:type="paragraph" w:styleId="Zpat">
    <w:name w:val="footer"/>
    <w:basedOn w:val="Normln"/>
    <w:link w:val="ZpatChar"/>
    <w:semiHidden/>
    <w:rsid w:val="00FD531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FD53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15</Pages>
  <Words>3377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Dagmar Sklenářová</cp:lastModifiedBy>
  <cp:revision>36</cp:revision>
  <dcterms:created xsi:type="dcterms:W3CDTF">2013-05-17T14:33:00Z</dcterms:created>
  <dcterms:modified xsi:type="dcterms:W3CDTF">2021-06-22T14:30:00Z</dcterms:modified>
</cp:coreProperties>
</file>